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ADA36" w14:textId="64B8A43F" w:rsidR="00D9072C" w:rsidRDefault="00A8096F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1E7A5" wp14:editId="373E8363">
                <wp:simplePos x="0" y="0"/>
                <wp:positionH relativeFrom="column">
                  <wp:posOffset>3543300</wp:posOffset>
                </wp:positionH>
                <wp:positionV relativeFrom="paragraph">
                  <wp:posOffset>-766445</wp:posOffset>
                </wp:positionV>
                <wp:extent cx="3086100" cy="9144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ln w="317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C1776" w14:textId="5C6CD64C" w:rsidR="00F32C2E" w:rsidRPr="00A8096F" w:rsidRDefault="00F32C2E" w:rsidP="00A8096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8096F">
                              <w:rPr>
                                <w:b/>
                                <w:sz w:val="20"/>
                                <w:szCs w:val="20"/>
                              </w:rPr>
                              <w:t>Good online dictionaries that will help you complete your assignments:</w:t>
                            </w:r>
                          </w:p>
                          <w:p w14:paraId="259C3A84" w14:textId="5DE6FCE5" w:rsidR="00F32C2E" w:rsidRPr="00A8096F" w:rsidRDefault="00F32C2E" w:rsidP="00A809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096F">
                              <w:rPr>
                                <w:sz w:val="20"/>
                                <w:szCs w:val="20"/>
                              </w:rPr>
                              <w:t>wordreference.com</w:t>
                            </w:r>
                            <w:proofErr w:type="gramEnd"/>
                          </w:p>
                          <w:p w14:paraId="6E7371F0" w14:textId="45925632" w:rsidR="00F32C2E" w:rsidRPr="00A8096F" w:rsidRDefault="00F32C2E" w:rsidP="00A809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096F">
                              <w:rPr>
                                <w:sz w:val="20"/>
                                <w:szCs w:val="20"/>
                              </w:rPr>
                              <w:t>spanishdict.com</w:t>
                            </w:r>
                            <w:proofErr w:type="gramEnd"/>
                          </w:p>
                          <w:p w14:paraId="26E83226" w14:textId="34D89679" w:rsidR="00F32C2E" w:rsidRPr="00A8096F" w:rsidRDefault="00F32C2E" w:rsidP="00A8096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8096F">
                              <w:rPr>
                                <w:sz w:val="20"/>
                                <w:szCs w:val="20"/>
                              </w:rPr>
                              <w:t>rae.es</w:t>
                            </w:r>
                            <w:proofErr w:type="gramEnd"/>
                            <w:r w:rsidRPr="00A8096F">
                              <w:rPr>
                                <w:sz w:val="20"/>
                                <w:szCs w:val="20"/>
                              </w:rPr>
                              <w:t xml:space="preserve"> (provides Spanish definitions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-60.3pt;width:243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" fillcolor="white [3201]" strokecolor="#4f81bd [3204]" strokeweight=".25pt">
                <v:textbox>
                  <w:txbxContent>
                    <w:p w14:paraId="3DFC1776" w14:textId="5C6CD64C" w:rsidR="00A8096F" w:rsidRPr="00A8096F" w:rsidRDefault="00A8096F" w:rsidP="00A8096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A8096F">
                        <w:rPr>
                          <w:b/>
                          <w:sz w:val="20"/>
                          <w:szCs w:val="20"/>
                        </w:rPr>
                        <w:t>Good online dictionaries that will help you complete your assignments:</w:t>
                      </w:r>
                    </w:p>
                    <w:p w14:paraId="259C3A84" w14:textId="5DE6FCE5" w:rsidR="00A8096F" w:rsidRPr="00A8096F" w:rsidRDefault="00A8096F" w:rsidP="00A809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8096F">
                        <w:rPr>
                          <w:sz w:val="20"/>
                          <w:szCs w:val="20"/>
                        </w:rPr>
                        <w:t>wordreference.com</w:t>
                      </w:r>
                      <w:proofErr w:type="gramEnd"/>
                    </w:p>
                    <w:p w14:paraId="6E7371F0" w14:textId="45925632" w:rsidR="00A8096F" w:rsidRPr="00A8096F" w:rsidRDefault="00A8096F" w:rsidP="00A809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8096F">
                        <w:rPr>
                          <w:sz w:val="20"/>
                          <w:szCs w:val="20"/>
                        </w:rPr>
                        <w:t>spanishdict.com</w:t>
                      </w:r>
                      <w:proofErr w:type="gramEnd"/>
                    </w:p>
                    <w:p w14:paraId="26E83226" w14:textId="34D89679" w:rsidR="00A8096F" w:rsidRPr="00A8096F" w:rsidRDefault="00A8096F" w:rsidP="00A8096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8096F">
                        <w:rPr>
                          <w:sz w:val="20"/>
                          <w:szCs w:val="20"/>
                        </w:rPr>
                        <w:t>rae.es</w:t>
                      </w:r>
                      <w:proofErr w:type="gramEnd"/>
                      <w:r w:rsidRPr="00A8096F">
                        <w:rPr>
                          <w:sz w:val="20"/>
                          <w:szCs w:val="20"/>
                        </w:rPr>
                        <w:t xml:space="preserve"> (provides Spanish definitions only)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9072C">
        <w:rPr>
          <w:rFonts w:ascii="Arial" w:hAnsi="Arial" w:cs="Arial"/>
          <w:b/>
        </w:rPr>
        <w:t>Información</w:t>
      </w:r>
      <w:proofErr w:type="spellEnd"/>
      <w:r w:rsidR="00D9072C">
        <w:rPr>
          <w:rFonts w:ascii="Arial" w:hAnsi="Arial" w:cs="Arial"/>
          <w:b/>
        </w:rPr>
        <w:t xml:space="preserve"> </w:t>
      </w:r>
      <w:proofErr w:type="spellStart"/>
      <w:r w:rsidR="00D9072C">
        <w:rPr>
          <w:rFonts w:ascii="Arial" w:hAnsi="Arial" w:cs="Arial"/>
          <w:b/>
        </w:rPr>
        <w:t>Bási</w:t>
      </w:r>
      <w:r w:rsidR="001E4088">
        <w:rPr>
          <w:rFonts w:ascii="Arial" w:hAnsi="Arial" w:cs="Arial"/>
          <w:b/>
        </w:rPr>
        <w:t>c</w:t>
      </w:r>
      <w:r w:rsidR="00D9072C">
        <w:rPr>
          <w:rFonts w:ascii="Arial" w:hAnsi="Arial" w:cs="Arial"/>
          <w:b/>
        </w:rPr>
        <w:t>a</w:t>
      </w:r>
      <w:proofErr w:type="spellEnd"/>
      <w:r w:rsidR="00D9072C">
        <w:rPr>
          <w:rFonts w:ascii="Arial" w:hAnsi="Arial" w:cs="Arial"/>
          <w:b/>
        </w:rPr>
        <w:t>/Basic Information</w:t>
      </w:r>
    </w:p>
    <w:p w14:paraId="41BA83F3" w14:textId="77777777" w:rsidR="003D5C71" w:rsidRDefault="003D5C71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0A055AE8" w14:textId="7B651873" w:rsidR="00F3791C" w:rsidRDefault="00F3791C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¡Me </w:t>
      </w:r>
      <w:proofErr w:type="spellStart"/>
      <w:r>
        <w:rPr>
          <w:rFonts w:ascii="Arial" w:hAnsi="Arial" w:cs="Arial"/>
          <w:b/>
        </w:rPr>
        <w:t>alegro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que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hayas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decidido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tomar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clase</w:t>
      </w:r>
      <w:proofErr w:type="spellEnd"/>
      <w:r>
        <w:rPr>
          <w:rFonts w:ascii="Arial" w:hAnsi="Arial" w:cs="Arial"/>
          <w:b/>
        </w:rPr>
        <w:t xml:space="preserve"> de AP </w:t>
      </w:r>
      <w:proofErr w:type="spellStart"/>
      <w:r>
        <w:rPr>
          <w:rFonts w:ascii="Arial" w:hAnsi="Arial" w:cs="Arial"/>
          <w:b/>
        </w:rPr>
        <w:t>Español</w:t>
      </w:r>
      <w:proofErr w:type="spellEnd"/>
      <w:r>
        <w:rPr>
          <w:rFonts w:ascii="Arial" w:hAnsi="Arial" w:cs="Arial"/>
          <w:b/>
        </w:rPr>
        <w:t>!</w:t>
      </w:r>
    </w:p>
    <w:p w14:paraId="296CEBA6" w14:textId="77777777" w:rsidR="00D9072C" w:rsidRPr="00D9072C" w:rsidRDefault="00D9072C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E2BE05B" w14:textId="1FE3B053" w:rsidR="003B1C81" w:rsidRPr="0097632C" w:rsidRDefault="00453FE7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32C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97632C">
        <w:rPr>
          <w:rFonts w:ascii="Arial" w:hAnsi="Arial" w:cs="Arial"/>
          <w:sz w:val="20"/>
          <w:szCs w:val="20"/>
        </w:rPr>
        <w:t>tareas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97632C">
        <w:rPr>
          <w:rFonts w:ascii="Arial" w:hAnsi="Arial" w:cs="Arial"/>
          <w:sz w:val="20"/>
          <w:szCs w:val="20"/>
        </w:rPr>
        <w:t>verano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7632C">
        <w:rPr>
          <w:rFonts w:ascii="Arial" w:hAnsi="Arial" w:cs="Arial"/>
          <w:sz w:val="20"/>
          <w:szCs w:val="20"/>
        </w:rPr>
        <w:t>han</w:t>
      </w:r>
      <w:proofErr w:type="spellEnd"/>
      <w:proofErr w:type="gram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sido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seleccionadas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para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que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r w:rsidR="00F3791C" w:rsidRPr="0097632C">
        <w:rPr>
          <w:rFonts w:ascii="Arial" w:hAnsi="Arial" w:cs="Arial"/>
          <w:sz w:val="20"/>
          <w:szCs w:val="20"/>
        </w:rPr>
        <w:t xml:space="preserve">los </w:t>
      </w:r>
      <w:proofErr w:type="spellStart"/>
      <w:r w:rsidR="00F3791C" w:rsidRPr="0097632C">
        <w:rPr>
          <w:rFonts w:ascii="Arial" w:hAnsi="Arial" w:cs="Arial"/>
          <w:sz w:val="20"/>
          <w:szCs w:val="20"/>
        </w:rPr>
        <w:t>estudiantes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97632C">
        <w:rPr>
          <w:rFonts w:ascii="Arial" w:hAnsi="Arial" w:cs="Arial"/>
          <w:sz w:val="20"/>
          <w:szCs w:val="20"/>
        </w:rPr>
        <w:t>involucren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más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profundamente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7632C">
        <w:rPr>
          <w:rFonts w:ascii="Arial" w:hAnsi="Arial" w:cs="Arial"/>
          <w:sz w:val="20"/>
          <w:szCs w:val="20"/>
        </w:rPr>
        <w:t>escuchar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632C">
        <w:rPr>
          <w:rFonts w:ascii="Arial" w:hAnsi="Arial" w:cs="Arial"/>
          <w:sz w:val="20"/>
          <w:szCs w:val="20"/>
        </w:rPr>
        <w:t>hablar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, leer y </w:t>
      </w:r>
      <w:proofErr w:type="spellStart"/>
      <w:r w:rsidRPr="0097632C">
        <w:rPr>
          <w:rFonts w:ascii="Arial" w:hAnsi="Arial" w:cs="Arial"/>
          <w:sz w:val="20"/>
          <w:szCs w:val="20"/>
        </w:rPr>
        <w:t>escribir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7632C">
        <w:rPr>
          <w:rFonts w:ascii="Arial" w:hAnsi="Arial" w:cs="Arial"/>
          <w:sz w:val="20"/>
          <w:szCs w:val="20"/>
        </w:rPr>
        <w:t>español</w:t>
      </w:r>
      <w:proofErr w:type="spellEnd"/>
      <w:r w:rsidRPr="0097632C">
        <w:rPr>
          <w:rFonts w:ascii="Arial" w:hAnsi="Arial" w:cs="Arial"/>
          <w:sz w:val="20"/>
          <w:szCs w:val="20"/>
        </w:rPr>
        <w:t>.</w:t>
      </w:r>
      <w:r w:rsidR="003B1C81" w:rsidRPr="0097632C">
        <w:rPr>
          <w:rFonts w:ascii="Arial" w:hAnsi="Arial" w:cs="Arial"/>
          <w:sz w:val="20"/>
          <w:szCs w:val="20"/>
        </w:rPr>
        <w:t xml:space="preserve">  </w:t>
      </w:r>
      <w:r w:rsidR="003B1C81" w:rsidRPr="0097632C">
        <w:rPr>
          <w:rFonts w:ascii="Arial" w:hAnsi="Arial" w:cs="Arial"/>
          <w:b/>
          <w:sz w:val="20"/>
          <w:szCs w:val="20"/>
        </w:rPr>
        <w:t xml:space="preserve">Complete </w:t>
      </w:r>
      <w:proofErr w:type="spellStart"/>
      <w:r w:rsidR="003B1C81" w:rsidRPr="0097632C">
        <w:rPr>
          <w:rFonts w:ascii="Arial" w:hAnsi="Arial" w:cs="Arial"/>
          <w:b/>
          <w:sz w:val="20"/>
          <w:szCs w:val="20"/>
        </w:rPr>
        <w:t>todas</w:t>
      </w:r>
      <w:proofErr w:type="spellEnd"/>
      <w:r w:rsidR="003B1C81" w:rsidRPr="009763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1C81" w:rsidRPr="0097632C">
        <w:rPr>
          <w:rFonts w:ascii="Arial" w:hAnsi="Arial" w:cs="Arial"/>
          <w:b/>
          <w:sz w:val="20"/>
          <w:szCs w:val="20"/>
        </w:rPr>
        <w:t>las</w:t>
      </w:r>
      <w:proofErr w:type="spellEnd"/>
      <w:r w:rsidR="003B1C81" w:rsidRPr="0097632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B1C81" w:rsidRPr="0097632C">
        <w:rPr>
          <w:rFonts w:ascii="Arial" w:hAnsi="Arial" w:cs="Arial"/>
          <w:b/>
          <w:sz w:val="20"/>
          <w:szCs w:val="20"/>
        </w:rPr>
        <w:t>tareas</w:t>
      </w:r>
      <w:proofErr w:type="spellEnd"/>
      <w:r w:rsidR="003B1C81" w:rsidRPr="0097632C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="003B1C81" w:rsidRPr="0097632C">
        <w:rPr>
          <w:rFonts w:ascii="Arial" w:hAnsi="Arial" w:cs="Arial"/>
          <w:b/>
          <w:sz w:val="20"/>
          <w:szCs w:val="20"/>
        </w:rPr>
        <w:t>actividades</w:t>
      </w:r>
      <w:proofErr w:type="spellEnd"/>
      <w:r w:rsidR="003B1C81" w:rsidRPr="0097632C"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 w:rsidR="003B1C81" w:rsidRPr="0097632C">
        <w:rPr>
          <w:rFonts w:ascii="Arial" w:hAnsi="Arial" w:cs="Arial"/>
          <w:b/>
          <w:sz w:val="20"/>
          <w:szCs w:val="20"/>
        </w:rPr>
        <w:t>español</w:t>
      </w:r>
      <w:proofErr w:type="spellEnd"/>
      <w:r w:rsidR="003B1C81" w:rsidRPr="0097632C">
        <w:rPr>
          <w:rFonts w:ascii="Arial" w:hAnsi="Arial" w:cs="Arial"/>
          <w:b/>
          <w:sz w:val="20"/>
          <w:szCs w:val="20"/>
        </w:rPr>
        <w:t>.</w:t>
      </w:r>
    </w:p>
    <w:p w14:paraId="31F17EDE" w14:textId="77777777" w:rsidR="00453FE7" w:rsidRPr="0097632C" w:rsidRDefault="00453FE7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9CEA1C" w14:textId="77777777" w:rsidR="00453FE7" w:rsidRPr="0097632C" w:rsidRDefault="00453FE7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97632C">
        <w:rPr>
          <w:rFonts w:ascii="Arial" w:hAnsi="Arial" w:cs="Arial"/>
          <w:sz w:val="20"/>
          <w:szCs w:val="20"/>
        </w:rPr>
        <w:t>Por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favor, </w:t>
      </w:r>
      <w:proofErr w:type="spellStart"/>
      <w:r w:rsidRPr="0097632C">
        <w:rPr>
          <w:rFonts w:ascii="Arial" w:hAnsi="Arial" w:cs="Arial"/>
          <w:sz w:val="20"/>
          <w:szCs w:val="20"/>
        </w:rPr>
        <w:t>recuerde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que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es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inaceptable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el </w:t>
      </w:r>
      <w:proofErr w:type="spellStart"/>
      <w:proofErr w:type="gramStart"/>
      <w:r w:rsidRPr="0097632C">
        <w:rPr>
          <w:rFonts w:ascii="Arial" w:hAnsi="Arial" w:cs="Arial"/>
          <w:sz w:val="20"/>
          <w:szCs w:val="20"/>
        </w:rPr>
        <w:t>uso</w:t>
      </w:r>
      <w:proofErr w:type="spellEnd"/>
      <w:proofErr w:type="gramEnd"/>
      <w:r w:rsidRPr="009763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632C">
        <w:rPr>
          <w:rFonts w:ascii="Arial" w:hAnsi="Arial" w:cs="Arial"/>
          <w:sz w:val="20"/>
          <w:szCs w:val="20"/>
        </w:rPr>
        <w:t>traductor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Google o de </w:t>
      </w:r>
      <w:proofErr w:type="spellStart"/>
      <w:r w:rsidRPr="0097632C">
        <w:rPr>
          <w:rFonts w:ascii="Arial" w:hAnsi="Arial" w:cs="Arial"/>
          <w:sz w:val="20"/>
          <w:szCs w:val="20"/>
        </w:rPr>
        <w:t>sitios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97632C">
        <w:rPr>
          <w:rFonts w:ascii="Arial" w:hAnsi="Arial" w:cs="Arial"/>
          <w:sz w:val="20"/>
          <w:szCs w:val="20"/>
        </w:rPr>
        <w:t>programas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632C">
        <w:rPr>
          <w:rFonts w:ascii="Arial" w:hAnsi="Arial" w:cs="Arial"/>
          <w:sz w:val="20"/>
          <w:szCs w:val="20"/>
        </w:rPr>
        <w:t>traducción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97632C">
        <w:rPr>
          <w:rFonts w:ascii="Arial" w:hAnsi="Arial" w:cs="Arial"/>
          <w:sz w:val="20"/>
          <w:szCs w:val="20"/>
        </w:rPr>
        <w:t>Cualquier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tarea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completada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con </w:t>
      </w:r>
      <w:proofErr w:type="gramStart"/>
      <w:r w:rsidRPr="0097632C">
        <w:rPr>
          <w:rFonts w:ascii="Arial" w:hAnsi="Arial" w:cs="Arial"/>
          <w:sz w:val="20"/>
          <w:szCs w:val="20"/>
        </w:rPr>
        <w:t>un</w:t>
      </w:r>
      <w:proofErr w:type="gram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traductor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97632C">
        <w:rPr>
          <w:rFonts w:ascii="Arial" w:hAnsi="Arial" w:cs="Arial"/>
          <w:sz w:val="20"/>
          <w:szCs w:val="20"/>
        </w:rPr>
        <w:t>sólo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obstaculizará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su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aprendizaje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632C">
        <w:rPr>
          <w:rFonts w:ascii="Arial" w:hAnsi="Arial" w:cs="Arial"/>
          <w:sz w:val="20"/>
          <w:szCs w:val="20"/>
        </w:rPr>
        <w:t>sino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también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resultará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en un cero. </w:t>
      </w:r>
      <w:proofErr w:type="spellStart"/>
      <w:r w:rsidRPr="0097632C">
        <w:rPr>
          <w:rFonts w:ascii="Arial" w:hAnsi="Arial" w:cs="Arial"/>
          <w:sz w:val="20"/>
          <w:szCs w:val="20"/>
        </w:rPr>
        <w:t>Por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favor SÍ </w:t>
      </w:r>
      <w:proofErr w:type="spellStart"/>
      <w:r w:rsidRPr="0097632C">
        <w:rPr>
          <w:rFonts w:ascii="Arial" w:hAnsi="Arial" w:cs="Arial"/>
          <w:sz w:val="20"/>
          <w:szCs w:val="20"/>
        </w:rPr>
        <w:t>hacer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7632C">
        <w:rPr>
          <w:rFonts w:ascii="Arial" w:hAnsi="Arial" w:cs="Arial"/>
          <w:sz w:val="20"/>
          <w:szCs w:val="20"/>
        </w:rPr>
        <w:t>uso</w:t>
      </w:r>
      <w:proofErr w:type="spellEnd"/>
      <w:proofErr w:type="gramEnd"/>
      <w:r w:rsidRPr="0097632C">
        <w:rPr>
          <w:rFonts w:ascii="Arial" w:hAnsi="Arial" w:cs="Arial"/>
          <w:sz w:val="20"/>
          <w:szCs w:val="20"/>
        </w:rPr>
        <w:t xml:space="preserve"> de un </w:t>
      </w:r>
      <w:proofErr w:type="spellStart"/>
      <w:r w:rsidRPr="0097632C">
        <w:rPr>
          <w:rFonts w:ascii="Arial" w:hAnsi="Arial" w:cs="Arial"/>
          <w:sz w:val="20"/>
          <w:szCs w:val="20"/>
        </w:rPr>
        <w:t>buen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diccionario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97632C">
        <w:rPr>
          <w:rFonts w:ascii="Arial" w:hAnsi="Arial" w:cs="Arial"/>
          <w:sz w:val="20"/>
          <w:szCs w:val="20"/>
        </w:rPr>
        <w:t>línea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7632C">
        <w:rPr>
          <w:rFonts w:ascii="Arial" w:hAnsi="Arial" w:cs="Arial"/>
          <w:sz w:val="20"/>
          <w:szCs w:val="20"/>
        </w:rPr>
        <w:t>como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http://www.spanishdict.com/</w:t>
      </w:r>
    </w:p>
    <w:p w14:paraId="56CDF762" w14:textId="77777777" w:rsidR="00453FE7" w:rsidRPr="0097632C" w:rsidRDefault="00453FE7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9841D2" w14:textId="550378EB" w:rsidR="00453FE7" w:rsidRPr="0097632C" w:rsidRDefault="00453FE7" w:rsidP="00453FE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632C">
        <w:rPr>
          <w:rFonts w:ascii="Arial" w:hAnsi="Arial" w:cs="Arial"/>
          <w:sz w:val="20"/>
          <w:szCs w:val="20"/>
        </w:rPr>
        <w:t xml:space="preserve">Las </w:t>
      </w:r>
      <w:proofErr w:type="spellStart"/>
      <w:r w:rsidRPr="0097632C">
        <w:rPr>
          <w:rFonts w:ascii="Arial" w:hAnsi="Arial" w:cs="Arial"/>
          <w:sz w:val="20"/>
          <w:szCs w:val="20"/>
        </w:rPr>
        <w:t>tareas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632C">
        <w:rPr>
          <w:rFonts w:ascii="Arial" w:hAnsi="Arial" w:cs="Arial"/>
          <w:sz w:val="20"/>
          <w:szCs w:val="20"/>
        </w:rPr>
        <w:t>verano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contarán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7632C">
        <w:rPr>
          <w:rFonts w:ascii="Arial" w:hAnsi="Arial" w:cs="Arial"/>
          <w:sz w:val="20"/>
          <w:szCs w:val="20"/>
        </w:rPr>
        <w:t>como</w:t>
      </w:r>
      <w:proofErr w:type="spellEnd"/>
      <w:proofErr w:type="gram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su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primera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nota de </w:t>
      </w:r>
      <w:r w:rsidR="00363BA3" w:rsidRPr="0097632C">
        <w:rPr>
          <w:rFonts w:ascii="Arial" w:hAnsi="Arial" w:cs="Arial"/>
          <w:sz w:val="20"/>
          <w:szCs w:val="20"/>
        </w:rPr>
        <w:t xml:space="preserve">50 </w:t>
      </w:r>
      <w:proofErr w:type="spellStart"/>
      <w:r w:rsidR="00363BA3" w:rsidRPr="0097632C">
        <w:rPr>
          <w:rFonts w:ascii="Arial" w:hAnsi="Arial" w:cs="Arial"/>
          <w:sz w:val="20"/>
          <w:szCs w:val="20"/>
        </w:rPr>
        <w:t>puntos</w:t>
      </w:r>
      <w:proofErr w:type="spellEnd"/>
      <w:r w:rsidR="00363BA3" w:rsidRPr="0097632C">
        <w:rPr>
          <w:rFonts w:ascii="Arial" w:hAnsi="Arial" w:cs="Arial"/>
          <w:sz w:val="20"/>
          <w:szCs w:val="20"/>
        </w:rPr>
        <w:t>.</w:t>
      </w:r>
      <w:r w:rsidRPr="0097632C">
        <w:rPr>
          <w:rFonts w:ascii="Arial" w:hAnsi="Arial" w:cs="Arial"/>
          <w:sz w:val="20"/>
          <w:szCs w:val="20"/>
        </w:rPr>
        <w:t xml:space="preserve">  </w:t>
      </w:r>
      <w:proofErr w:type="spellStart"/>
      <w:proofErr w:type="gramStart"/>
      <w:r w:rsidR="00363BA3" w:rsidRPr="0097632C">
        <w:rPr>
          <w:rFonts w:ascii="Arial" w:hAnsi="Arial" w:cs="Arial"/>
          <w:sz w:val="20"/>
          <w:szCs w:val="20"/>
        </w:rPr>
        <w:t>Necesitan</w:t>
      </w:r>
      <w:proofErr w:type="spellEnd"/>
      <w:r w:rsidR="003D5C71"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C71" w:rsidRPr="0097632C">
        <w:rPr>
          <w:rFonts w:ascii="Arial" w:hAnsi="Arial" w:cs="Arial"/>
          <w:sz w:val="20"/>
          <w:szCs w:val="20"/>
        </w:rPr>
        <w:t>entregar</w:t>
      </w:r>
      <w:proofErr w:type="spellEnd"/>
      <w:r w:rsidR="003D5C71"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D5C71" w:rsidRPr="0097632C">
        <w:rPr>
          <w:rFonts w:ascii="Arial" w:hAnsi="Arial" w:cs="Arial"/>
          <w:sz w:val="20"/>
          <w:szCs w:val="20"/>
        </w:rPr>
        <w:t>las</w:t>
      </w:r>
      <w:proofErr w:type="spellEnd"/>
      <w:r w:rsidR="003D5C71" w:rsidRPr="009763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7632C">
        <w:rPr>
          <w:rFonts w:ascii="Arial" w:hAnsi="Arial" w:cs="Arial"/>
          <w:sz w:val="20"/>
          <w:szCs w:val="20"/>
        </w:rPr>
        <w:t>actividades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el primer </w:t>
      </w:r>
      <w:proofErr w:type="spellStart"/>
      <w:r w:rsidRPr="0097632C">
        <w:rPr>
          <w:rFonts w:ascii="Arial" w:hAnsi="Arial" w:cs="Arial"/>
          <w:sz w:val="20"/>
          <w:szCs w:val="20"/>
        </w:rPr>
        <w:t>día</w:t>
      </w:r>
      <w:proofErr w:type="spellEnd"/>
      <w:r w:rsidRPr="0097632C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97632C">
        <w:rPr>
          <w:rFonts w:ascii="Arial" w:hAnsi="Arial" w:cs="Arial"/>
          <w:sz w:val="20"/>
          <w:szCs w:val="20"/>
        </w:rPr>
        <w:t>clases</w:t>
      </w:r>
      <w:proofErr w:type="spellEnd"/>
      <w:r w:rsidRPr="0097632C">
        <w:rPr>
          <w:rFonts w:ascii="Arial" w:hAnsi="Arial" w:cs="Arial"/>
          <w:sz w:val="20"/>
          <w:szCs w:val="20"/>
        </w:rPr>
        <w:t>.</w:t>
      </w:r>
      <w:proofErr w:type="gramEnd"/>
    </w:p>
    <w:p w14:paraId="0A21D941" w14:textId="77777777" w:rsidR="00453FE7" w:rsidRPr="00453FE7" w:rsidRDefault="00453FE7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61674ECB" w14:textId="2457C97B" w:rsidR="00F3791C" w:rsidRPr="00F3791C" w:rsidRDefault="00F3791C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</w:rPr>
      </w:pPr>
      <w:r w:rsidRPr="00F3791C">
        <w:rPr>
          <w:rFonts w:ascii="Arial" w:hAnsi="Arial" w:cs="Arial"/>
          <w:b/>
          <w:bCs/>
          <w:i/>
          <w:color w:val="000000"/>
        </w:rPr>
        <w:t xml:space="preserve">I’m happy that you </w:t>
      </w:r>
      <w:r>
        <w:rPr>
          <w:rFonts w:ascii="Arial" w:hAnsi="Arial" w:cs="Arial"/>
          <w:b/>
          <w:bCs/>
          <w:i/>
          <w:color w:val="000000"/>
        </w:rPr>
        <w:t>have decided to take AP Spanish!</w:t>
      </w:r>
    </w:p>
    <w:p w14:paraId="580133F6" w14:textId="77777777" w:rsidR="00F3791C" w:rsidRDefault="00F3791C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14:paraId="22F833EB" w14:textId="1F8F9406" w:rsidR="003B1C81" w:rsidRPr="0097632C" w:rsidRDefault="00A93852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>The summer assignment</w:t>
      </w:r>
      <w:r w:rsidR="00F3791C" w:rsidRPr="0097632C">
        <w:rPr>
          <w:rFonts w:ascii="Arial" w:hAnsi="Arial" w:cs="Arial"/>
          <w:bCs/>
          <w:i/>
          <w:color w:val="000000"/>
          <w:sz w:val="20"/>
          <w:szCs w:val="20"/>
        </w:rPr>
        <w:t>s have been selected to get students</w:t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 more deeply involved in listening, speaking</w:t>
      </w:r>
      <w:r w:rsidR="00EC1970" w:rsidRPr="0097632C">
        <w:rPr>
          <w:rFonts w:ascii="Arial" w:hAnsi="Arial" w:cs="Arial"/>
          <w:bCs/>
          <w:i/>
          <w:color w:val="000000"/>
          <w:sz w:val="20"/>
          <w:szCs w:val="20"/>
        </w:rPr>
        <w:t>, reading and writing in Spanish.</w:t>
      </w:r>
      <w:r w:rsidR="003B1C81"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  </w:t>
      </w:r>
      <w:r w:rsidR="003B1C81" w:rsidRPr="0097632C">
        <w:rPr>
          <w:rFonts w:ascii="Arial" w:hAnsi="Arial" w:cs="Arial"/>
          <w:b/>
          <w:i/>
          <w:color w:val="000000"/>
          <w:sz w:val="20"/>
          <w:szCs w:val="20"/>
        </w:rPr>
        <w:t>Complete all assignments and activities in Spanish!</w:t>
      </w:r>
    </w:p>
    <w:p w14:paraId="6796E5BB" w14:textId="77777777" w:rsidR="003B1C81" w:rsidRPr="0097632C" w:rsidRDefault="003B1C81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6CD03409" w14:textId="77777777" w:rsidR="00F565F8" w:rsidRPr="0097632C" w:rsidRDefault="00F565F8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>Please remember that it is unacceptable to use Google Translate or other computer-assisted translation sites or programs.</w:t>
      </w:r>
      <w:r w:rsidR="0076496D"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  </w:t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Any assignment completed using a translator will not only hinder your learning, but also result in a zero for the assignment.  Please DO make use of a good online dictionary, </w:t>
      </w:r>
      <w:proofErr w:type="gramStart"/>
      <w:r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like  </w:t>
      </w:r>
      <w:proofErr w:type="gramEnd"/>
      <w:r w:rsidRPr="0097632C">
        <w:rPr>
          <w:rFonts w:ascii="Arial" w:hAnsi="Arial" w:cs="Arial"/>
          <w:bCs/>
          <w:i/>
          <w:color w:val="000000"/>
          <w:sz w:val="20"/>
          <w:szCs w:val="20"/>
        </w:rPr>
        <w:fldChar w:fldCharType="begin"/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instrText xml:space="preserve"> HYPERLINK "http://www.spanishdict.com/" </w:instrText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fldChar w:fldCharType="separate"/>
      </w:r>
      <w:r w:rsidRPr="0097632C">
        <w:rPr>
          <w:rStyle w:val="Hyperlink"/>
          <w:rFonts w:ascii="Arial" w:hAnsi="Arial" w:cs="Arial"/>
          <w:bCs/>
          <w:i/>
          <w:sz w:val="20"/>
          <w:szCs w:val="20"/>
        </w:rPr>
        <w:t>http://www.spanishdict.com/</w:t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fldChar w:fldCharType="end"/>
      </w:r>
    </w:p>
    <w:p w14:paraId="0A6927E5" w14:textId="77777777" w:rsidR="0076496D" w:rsidRPr="0097632C" w:rsidRDefault="0076496D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</w:p>
    <w:p w14:paraId="7F2C41F2" w14:textId="198AC2B4" w:rsidR="00813949" w:rsidRPr="0097632C" w:rsidRDefault="0076496D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>The summer assignment will count as your fi</w:t>
      </w:r>
      <w:r w:rsidR="00363BA3"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rst </w:t>
      </w:r>
      <w:proofErr w:type="gramStart"/>
      <w:r w:rsidR="00363BA3" w:rsidRPr="0097632C">
        <w:rPr>
          <w:rFonts w:ascii="Arial" w:hAnsi="Arial" w:cs="Arial"/>
          <w:bCs/>
          <w:i/>
          <w:color w:val="000000"/>
          <w:sz w:val="20"/>
          <w:szCs w:val="20"/>
        </w:rPr>
        <w:t>5</w:t>
      </w:r>
      <w:r w:rsidRPr="0097632C">
        <w:rPr>
          <w:rFonts w:ascii="Arial" w:hAnsi="Arial" w:cs="Arial"/>
          <w:bCs/>
          <w:i/>
          <w:color w:val="000000"/>
          <w:sz w:val="20"/>
          <w:szCs w:val="20"/>
        </w:rPr>
        <w:t>0 point</w:t>
      </w:r>
      <w:proofErr w:type="gramEnd"/>
      <w:r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 test grad</w:t>
      </w:r>
      <w:r w:rsidR="00363BA3" w:rsidRPr="0097632C">
        <w:rPr>
          <w:rFonts w:ascii="Arial" w:hAnsi="Arial" w:cs="Arial"/>
          <w:bCs/>
          <w:i/>
          <w:color w:val="000000"/>
          <w:sz w:val="20"/>
          <w:szCs w:val="20"/>
        </w:rPr>
        <w:t xml:space="preserve">e.  All assignments </w:t>
      </w:r>
      <w:r w:rsidR="00813949" w:rsidRPr="0097632C">
        <w:rPr>
          <w:rFonts w:ascii="Arial" w:hAnsi="Arial" w:cs="Arial"/>
          <w:bCs/>
          <w:i/>
          <w:color w:val="000000"/>
          <w:sz w:val="20"/>
          <w:szCs w:val="20"/>
        </w:rPr>
        <w:t>are due on the first day of school.</w:t>
      </w:r>
    </w:p>
    <w:p w14:paraId="5FEAE53C" w14:textId="77777777" w:rsidR="00A93852" w:rsidRDefault="00A93852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9CA1A0F" w14:textId="69568D89" w:rsidR="00ED4C8C" w:rsidRDefault="00ED4C8C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D4C8C">
        <w:rPr>
          <w:rFonts w:ascii="Arial" w:hAnsi="Arial" w:cs="Arial"/>
          <w:b/>
          <w:bCs/>
          <w:color w:val="000000"/>
          <w:sz w:val="24"/>
          <w:szCs w:val="24"/>
        </w:rPr>
        <w:t>ASIGNACIONES</w:t>
      </w:r>
    </w:p>
    <w:p w14:paraId="3880A3AD" w14:textId="77777777" w:rsidR="00ED4C8C" w:rsidRPr="00ED4C8C" w:rsidRDefault="00ED4C8C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169269B" w14:textId="77777777" w:rsidR="001F5B33" w:rsidRPr="001A7875" w:rsidRDefault="001F5B33" w:rsidP="001F5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875">
        <w:rPr>
          <w:rFonts w:ascii="Arial" w:hAnsi="Arial" w:cs="Arial"/>
          <w:b/>
          <w:color w:val="000000"/>
        </w:rPr>
        <w:t>1</w:t>
      </w:r>
      <w:r w:rsidR="001C3124" w:rsidRPr="001A7875">
        <w:rPr>
          <w:rFonts w:ascii="Arial" w:hAnsi="Arial" w:cs="Arial"/>
          <w:b/>
          <w:color w:val="000000"/>
        </w:rPr>
        <w:t xml:space="preserve">.  </w:t>
      </w:r>
      <w:r w:rsidRPr="001A7875">
        <w:rPr>
          <w:rFonts w:ascii="Arial" w:hAnsi="Arial" w:cs="Arial"/>
          <w:b/>
          <w:color w:val="000000"/>
        </w:rPr>
        <w:t>Listening</w:t>
      </w:r>
      <w:r w:rsidR="00C432DC">
        <w:rPr>
          <w:rFonts w:ascii="Arial" w:hAnsi="Arial" w:cs="Arial"/>
          <w:b/>
          <w:color w:val="000000"/>
        </w:rPr>
        <w:t xml:space="preserve"> &amp; Speaking</w:t>
      </w:r>
      <w:r w:rsidRPr="001A7875">
        <w:rPr>
          <w:rFonts w:ascii="Arial" w:hAnsi="Arial" w:cs="Arial"/>
          <w:b/>
          <w:color w:val="000000"/>
        </w:rPr>
        <w:t xml:space="preserve"> –</w:t>
      </w:r>
      <w:r w:rsidRPr="001A7875">
        <w:rPr>
          <w:rFonts w:ascii="Arial" w:hAnsi="Arial" w:cs="Arial"/>
          <w:color w:val="000000"/>
        </w:rPr>
        <w:t xml:space="preserve"> Go to http://www.laits.utexas.edu/spe/index.html</w:t>
      </w:r>
    </w:p>
    <w:p w14:paraId="49FAF328" w14:textId="77777777" w:rsidR="001F5B33" w:rsidRPr="001A7875" w:rsidRDefault="001F5B33" w:rsidP="001A78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875">
        <w:rPr>
          <w:rFonts w:ascii="Arial" w:hAnsi="Arial" w:cs="Arial"/>
          <w:color w:val="000000"/>
        </w:rPr>
        <w:t>At the top of the page, look at the pull-down menu f</w:t>
      </w:r>
      <w:r w:rsidR="001A7875" w:rsidRPr="001A7875">
        <w:rPr>
          <w:rFonts w:ascii="Arial" w:hAnsi="Arial" w:cs="Arial"/>
          <w:color w:val="000000"/>
        </w:rPr>
        <w:t xml:space="preserve">or Advanced </w:t>
      </w:r>
      <w:proofErr w:type="gramStart"/>
      <w:r w:rsidR="001A7875" w:rsidRPr="001A7875">
        <w:rPr>
          <w:rFonts w:ascii="Arial" w:hAnsi="Arial" w:cs="Arial"/>
          <w:color w:val="000000"/>
        </w:rPr>
        <w:t>A</w:t>
      </w:r>
      <w:proofErr w:type="gramEnd"/>
      <w:r w:rsidR="001A7875" w:rsidRPr="001A7875">
        <w:rPr>
          <w:rFonts w:ascii="Arial" w:hAnsi="Arial" w:cs="Arial"/>
          <w:color w:val="000000"/>
        </w:rPr>
        <w:t>, then select #4: S</w:t>
      </w:r>
      <w:r w:rsidRPr="001A7875">
        <w:rPr>
          <w:rFonts w:ascii="Arial" w:hAnsi="Arial" w:cs="Arial"/>
          <w:color w:val="000000"/>
        </w:rPr>
        <w:t xml:space="preserve">tory about an animal or pet.  </w:t>
      </w:r>
    </w:p>
    <w:p w14:paraId="3B4F201F" w14:textId="77777777" w:rsidR="001F5B33" w:rsidRPr="001A7875" w:rsidRDefault="001F5B33" w:rsidP="001A78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875">
        <w:rPr>
          <w:rFonts w:ascii="Arial" w:hAnsi="Arial" w:cs="Arial"/>
          <w:color w:val="000000"/>
        </w:rPr>
        <w:t xml:space="preserve">First take a look at the menu item at the bottom of the </w:t>
      </w:r>
      <w:r w:rsidRPr="001A7875">
        <w:rPr>
          <w:rFonts w:ascii="Arial" w:hAnsi="Arial" w:cs="Arial"/>
          <w:b/>
          <w:color w:val="000000"/>
        </w:rPr>
        <w:t>far right</w:t>
      </w:r>
      <w:r w:rsidRPr="001A7875">
        <w:rPr>
          <w:rFonts w:ascii="Arial" w:hAnsi="Arial" w:cs="Arial"/>
          <w:color w:val="000000"/>
        </w:rPr>
        <w:t xml:space="preserve"> of the screen.  Then </w:t>
      </w:r>
      <w:r w:rsidR="009D4106" w:rsidRPr="001A7875">
        <w:rPr>
          <w:rFonts w:ascii="Arial" w:hAnsi="Arial" w:cs="Arial"/>
          <w:color w:val="000000"/>
        </w:rPr>
        <w:t xml:space="preserve">click to </w:t>
      </w:r>
      <w:r w:rsidRPr="001A7875">
        <w:rPr>
          <w:rFonts w:ascii="Arial" w:hAnsi="Arial" w:cs="Arial"/>
          <w:color w:val="000000"/>
        </w:rPr>
        <w:t xml:space="preserve">read the </w:t>
      </w:r>
      <w:r w:rsidR="009D4106" w:rsidRPr="001A7875">
        <w:rPr>
          <w:rFonts w:ascii="Arial" w:hAnsi="Arial" w:cs="Arial"/>
          <w:color w:val="000000"/>
        </w:rPr>
        <w:t xml:space="preserve">related vocabulary, related phrases and related </w:t>
      </w:r>
      <w:r w:rsidRPr="001A7875">
        <w:rPr>
          <w:rFonts w:ascii="Arial" w:hAnsi="Arial" w:cs="Arial"/>
          <w:color w:val="000000"/>
        </w:rPr>
        <w:t>grammar points for this task:</w:t>
      </w:r>
      <w:r w:rsidR="009D4106" w:rsidRPr="001A7875">
        <w:rPr>
          <w:rFonts w:ascii="Arial" w:hAnsi="Arial" w:cs="Arial"/>
          <w:color w:val="000000"/>
        </w:rPr>
        <w:t xml:space="preserve">  </w:t>
      </w:r>
    </w:p>
    <w:p w14:paraId="65900FE3" w14:textId="77777777" w:rsidR="009D4106" w:rsidRPr="00AE127A" w:rsidRDefault="00F32C2E" w:rsidP="001A7875">
      <w:pPr>
        <w:pStyle w:val="p3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9" w:tooltip="Related vocabulary" w:history="1"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57A5D419" wp14:editId="0FC699A1">
              <wp:extent cx="209550" cy="190500"/>
              <wp:effectExtent l="0" t="0" r="0" b="0"/>
              <wp:docPr id="11" name="Picture 11" descr="http://www.laits.utexas.edu/spe/images/menv.gif">
                <a:hlinkClick xmlns:a="http://schemas.openxmlformats.org/drawingml/2006/main" r:id="rId9" tooltip="&quot;Related vocabul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laits.utexas.edu/spe/images/menv.gif">
                        <a:hlinkClick r:id="rId9" tooltip="&quot;Related vocabul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51006119" wp14:editId="1699CAFC">
              <wp:extent cx="28575" cy="9525"/>
              <wp:effectExtent l="0" t="0" r="0" b="0"/>
              <wp:docPr id="10" name="Picture 10" descr="http://www.laits.utexas.edu/spe/images/transdot.gif">
                <a:hlinkClick xmlns:a="http://schemas.openxmlformats.org/drawingml/2006/main" r:id="rId9" tooltip="&quot;Related vocabul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http://www.laits.utexas.edu/spe/images/transdot.gif">
                        <a:hlinkClick r:id="rId9" tooltip="&quot;Related vocabul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35564A">
          <w:rPr>
            <w:rFonts w:ascii="Verdana" w:hAnsi="Verdana"/>
            <w:bCs/>
            <w:noProof/>
            <w:sz w:val="18"/>
            <w:szCs w:val="18"/>
          </w:rPr>
          <w:drawing>
            <wp:inline distT="0" distB="0" distL="0" distR="0" wp14:anchorId="250CE34A" wp14:editId="7A785B21">
              <wp:extent cx="1238250" cy="171450"/>
              <wp:effectExtent l="0" t="0" r="0" b="0"/>
              <wp:docPr id="9" name="Picture 9" descr="http://www.laits.utexas.edu/spe/images/labv.gif">
                <a:hlinkClick xmlns:a="http://schemas.openxmlformats.org/drawingml/2006/main" r:id="rId9" tooltip="&quot;Related vocabulary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://www.laits.utexas.edu/spe/images/labv.gif">
                        <a:hlinkClick r:id="rId9" tooltip="&quot;Related vocabulary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D4106" w:rsidRPr="00AE127A">
        <w:rPr>
          <w:rFonts w:ascii="Verdana" w:hAnsi="Verdana"/>
          <w:sz w:val="18"/>
          <w:szCs w:val="18"/>
        </w:rPr>
        <w:br/>
      </w:r>
      <w:r w:rsidR="009D4106" w:rsidRPr="00AE127A">
        <w:rPr>
          <w:rStyle w:val="vsm"/>
          <w:color w:val="auto"/>
          <w:sz w:val="18"/>
          <w:szCs w:val="18"/>
        </w:rPr>
        <w:t>Key vocabulary for this task</w:t>
      </w:r>
      <w:r w:rsidR="009D4106" w:rsidRPr="00AE127A">
        <w:rPr>
          <w:rFonts w:ascii="Verdana" w:hAnsi="Verdana"/>
          <w:sz w:val="18"/>
          <w:szCs w:val="18"/>
        </w:rPr>
        <w:t xml:space="preserve"> </w:t>
      </w:r>
    </w:p>
    <w:p w14:paraId="62BE745E" w14:textId="77777777" w:rsidR="009D4106" w:rsidRPr="00AE127A" w:rsidRDefault="00F32C2E" w:rsidP="001A7875">
      <w:pPr>
        <w:pStyle w:val="p3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3" w:tooltip="Related phrases" w:history="1"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764D0B9A" wp14:editId="04C314A6">
              <wp:extent cx="209550" cy="190500"/>
              <wp:effectExtent l="0" t="0" r="0" b="0"/>
              <wp:docPr id="8" name="Picture 8" descr="http://www.laits.utexas.edu/spe/images/menp.gif">
                <a:hlinkClick xmlns:a="http://schemas.openxmlformats.org/drawingml/2006/main" r:id="rId13" tooltip="&quot;Related phras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http://www.laits.utexas.edu/spe/images/menp.gif">
                        <a:hlinkClick r:id="rId13" tooltip="&quot;Related phras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4AFBE7F7" wp14:editId="3CFEC965">
              <wp:extent cx="28575" cy="9525"/>
              <wp:effectExtent l="0" t="0" r="0" b="0"/>
              <wp:docPr id="7" name="Picture 7" descr="http://www.laits.utexas.edu/spe/images/transdot.gif">
                <a:hlinkClick xmlns:a="http://schemas.openxmlformats.org/drawingml/2006/main" r:id="rId13" tooltip="&quot;Related phras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http://www.laits.utexas.edu/spe/images/transdot.gif">
                        <a:hlinkClick r:id="rId13" tooltip="&quot;Related phras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1580F94B" wp14:editId="0FE85E4F">
              <wp:extent cx="1238250" cy="171450"/>
              <wp:effectExtent l="0" t="0" r="0" b="0"/>
              <wp:docPr id="6" name="Picture 6" descr="http://www.laits.utexas.edu/spe/images/labp.gif">
                <a:hlinkClick xmlns:a="http://schemas.openxmlformats.org/drawingml/2006/main" r:id="rId13" tooltip="&quot;Related phrases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http://www.laits.utexas.edu/spe/images/labp.gif">
                        <a:hlinkClick r:id="rId13" tooltip="&quot;Related phrases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D4106" w:rsidRPr="00AE127A">
        <w:rPr>
          <w:rFonts w:ascii="Verdana" w:hAnsi="Verdana"/>
          <w:sz w:val="18"/>
          <w:szCs w:val="18"/>
        </w:rPr>
        <w:br/>
      </w:r>
      <w:r w:rsidR="009D4106" w:rsidRPr="00AE127A">
        <w:rPr>
          <w:rStyle w:val="vsm"/>
          <w:color w:val="auto"/>
          <w:sz w:val="18"/>
          <w:szCs w:val="18"/>
        </w:rPr>
        <w:t>Example phrases for this task</w:t>
      </w:r>
      <w:r w:rsidR="009D4106" w:rsidRPr="00AE127A">
        <w:rPr>
          <w:rFonts w:ascii="Verdana" w:hAnsi="Verdana"/>
          <w:sz w:val="18"/>
          <w:szCs w:val="18"/>
        </w:rPr>
        <w:t xml:space="preserve"> </w:t>
      </w:r>
    </w:p>
    <w:p w14:paraId="3F83327C" w14:textId="77777777" w:rsidR="009D4106" w:rsidRPr="00AE127A" w:rsidRDefault="00F32C2E" w:rsidP="001A7875">
      <w:pPr>
        <w:pStyle w:val="p4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6" w:tooltip="Related grammar" w:history="1"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6076A8AE" wp14:editId="43320CF4">
              <wp:extent cx="209550" cy="190500"/>
              <wp:effectExtent l="0" t="0" r="0" b="0"/>
              <wp:docPr id="5" name="Picture 5" descr="http://www.laits.utexas.edu/spe/images/meng.gif">
                <a:hlinkClick xmlns:a="http://schemas.openxmlformats.org/drawingml/2006/main" r:id="rId13" tooltip="&quot;Related gramma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laits.utexas.edu/spe/images/meng.gif">
                        <a:hlinkClick r:id="rId13" tooltip="&quot;Related gramma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7227BC23" wp14:editId="79698033">
              <wp:extent cx="28575" cy="9525"/>
              <wp:effectExtent l="0" t="0" r="0" b="0"/>
              <wp:docPr id="4" name="Picture 4" descr="http://www.laits.utexas.edu/spe/images/transdot.gif">
                <a:hlinkClick xmlns:a="http://schemas.openxmlformats.org/drawingml/2006/main" r:id="rId13" tooltip="&quot;Related gramma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laits.utexas.edu/spe/images/transdot.gif">
                        <a:hlinkClick r:id="rId13" tooltip="&quot;Related gramma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D4106" w:rsidRPr="00AE127A">
          <w:rPr>
            <w:rFonts w:ascii="Verdana" w:hAnsi="Verdana"/>
            <w:b/>
            <w:bCs/>
            <w:noProof/>
            <w:sz w:val="18"/>
            <w:szCs w:val="18"/>
          </w:rPr>
          <w:drawing>
            <wp:inline distT="0" distB="0" distL="0" distR="0" wp14:anchorId="5F681D89" wp14:editId="3841F819">
              <wp:extent cx="1238250" cy="171450"/>
              <wp:effectExtent l="0" t="0" r="0" b="0"/>
              <wp:docPr id="3" name="Picture 3" descr="http://www.laits.utexas.edu/spe/images/labg.gif">
                <a:hlinkClick xmlns:a="http://schemas.openxmlformats.org/drawingml/2006/main" r:id="rId13" tooltip="&quot;Related gramma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laits.utexas.edu/spe/images/labg.gif">
                        <a:hlinkClick r:id="rId13" tooltip="&quot;Related gramma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9D4106" w:rsidRPr="00AE127A">
        <w:rPr>
          <w:rFonts w:ascii="Verdana" w:hAnsi="Verdana"/>
          <w:sz w:val="18"/>
          <w:szCs w:val="18"/>
        </w:rPr>
        <w:br/>
      </w:r>
      <w:r w:rsidR="009D4106" w:rsidRPr="00AE127A">
        <w:rPr>
          <w:rStyle w:val="vsm"/>
          <w:color w:val="auto"/>
          <w:sz w:val="18"/>
          <w:szCs w:val="18"/>
        </w:rPr>
        <w:t>Grammar points for this task</w:t>
      </w:r>
    </w:p>
    <w:p w14:paraId="27348DF3" w14:textId="77777777" w:rsidR="009D4106" w:rsidRPr="001A7875" w:rsidRDefault="009D4106" w:rsidP="001C3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6366105" w14:textId="77777777" w:rsidR="007B246A" w:rsidRDefault="007B246A" w:rsidP="001A78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A7875">
        <w:rPr>
          <w:rFonts w:ascii="Arial" w:hAnsi="Arial" w:cs="Arial"/>
          <w:color w:val="000000"/>
        </w:rPr>
        <w:t>Watch the</w:t>
      </w:r>
      <w:r w:rsidR="009D4106" w:rsidRPr="001A7875">
        <w:rPr>
          <w:rFonts w:ascii="Arial" w:hAnsi="Arial" w:cs="Arial"/>
          <w:color w:val="000000"/>
        </w:rPr>
        <w:t xml:space="preserve"> </w:t>
      </w:r>
      <w:r w:rsidR="002F5C6E">
        <w:rPr>
          <w:rFonts w:ascii="Arial" w:hAnsi="Arial" w:cs="Arial"/>
          <w:color w:val="000000"/>
        </w:rPr>
        <w:t>5 native speaker</w:t>
      </w:r>
      <w:r w:rsidR="00C432DC">
        <w:rPr>
          <w:rFonts w:ascii="Arial" w:hAnsi="Arial" w:cs="Arial"/>
          <w:color w:val="000000"/>
        </w:rPr>
        <w:t xml:space="preserve"> </w:t>
      </w:r>
      <w:r w:rsidR="009D4106" w:rsidRPr="001A7875">
        <w:rPr>
          <w:rFonts w:ascii="Arial" w:hAnsi="Arial" w:cs="Arial"/>
          <w:color w:val="000000"/>
        </w:rPr>
        <w:t>video interviews</w:t>
      </w:r>
      <w:r w:rsidR="002F5C6E">
        <w:rPr>
          <w:rFonts w:ascii="Arial" w:hAnsi="Arial" w:cs="Arial"/>
          <w:color w:val="000000"/>
        </w:rPr>
        <w:t>.  W</w:t>
      </w:r>
      <w:r w:rsidR="004701F7">
        <w:rPr>
          <w:rFonts w:ascii="Arial" w:hAnsi="Arial" w:cs="Arial"/>
          <w:color w:val="000000"/>
        </w:rPr>
        <w:t xml:space="preserve">atch </w:t>
      </w:r>
      <w:r w:rsidR="00C432DC">
        <w:rPr>
          <w:rFonts w:ascii="Arial" w:hAnsi="Arial" w:cs="Arial"/>
          <w:color w:val="000000"/>
        </w:rPr>
        <w:t>once</w:t>
      </w:r>
      <w:r w:rsidR="008E4F20">
        <w:rPr>
          <w:rFonts w:ascii="Arial" w:hAnsi="Arial" w:cs="Arial"/>
          <w:color w:val="000000"/>
        </w:rPr>
        <w:t xml:space="preserve"> </w:t>
      </w:r>
      <w:r w:rsidR="00C432DC">
        <w:rPr>
          <w:rFonts w:ascii="Arial" w:hAnsi="Arial" w:cs="Arial"/>
          <w:color w:val="000000"/>
        </w:rPr>
        <w:t xml:space="preserve">with the Spanish transcripts (if necessary) then </w:t>
      </w:r>
      <w:r w:rsidR="002F5C6E">
        <w:rPr>
          <w:rFonts w:ascii="Arial" w:hAnsi="Arial" w:cs="Arial"/>
          <w:color w:val="000000"/>
        </w:rPr>
        <w:t>again without the transcripts.</w:t>
      </w:r>
    </w:p>
    <w:p w14:paraId="26C8974A" w14:textId="77777777" w:rsidR="00ED4C8C" w:rsidRDefault="00ED4C8C" w:rsidP="00ED4C8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</w:p>
    <w:p w14:paraId="7738D26D" w14:textId="75A18B71" w:rsidR="00C432DC" w:rsidRPr="00ED4C8C" w:rsidRDefault="00ED4C8C" w:rsidP="00ED4C8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u w:val="double"/>
        </w:rPr>
      </w:pPr>
      <w:r w:rsidRPr="00ED4C8C">
        <w:rPr>
          <w:rFonts w:ascii="Arial" w:hAnsi="Arial" w:cs="Arial"/>
          <w:color w:val="000000"/>
        </w:rPr>
        <w:sym w:font="Wingdings" w:char="F0E0"/>
      </w:r>
      <w:r w:rsidR="00C432DC" w:rsidRPr="00ED4C8C">
        <w:rPr>
          <w:rFonts w:ascii="Arial" w:hAnsi="Arial" w:cs="Arial"/>
          <w:color w:val="000000"/>
        </w:rPr>
        <w:t>Record your own story</w:t>
      </w:r>
      <w:r w:rsidR="002450C3" w:rsidRPr="00ED4C8C">
        <w:rPr>
          <w:rFonts w:ascii="Arial" w:hAnsi="Arial" w:cs="Arial"/>
          <w:color w:val="000000"/>
        </w:rPr>
        <w:t xml:space="preserve">, </w:t>
      </w:r>
      <w:r w:rsidR="002450C3" w:rsidRPr="00ED4C8C">
        <w:rPr>
          <w:rFonts w:ascii="Arial" w:hAnsi="Arial" w:cs="Arial"/>
          <w:b/>
          <w:color w:val="000000"/>
        </w:rPr>
        <w:t>in Spanish</w:t>
      </w:r>
      <w:r w:rsidR="002450C3" w:rsidRPr="00ED4C8C">
        <w:rPr>
          <w:rFonts w:ascii="Arial" w:hAnsi="Arial" w:cs="Arial"/>
          <w:color w:val="000000"/>
        </w:rPr>
        <w:t>,</w:t>
      </w:r>
      <w:r w:rsidR="00C432DC" w:rsidRPr="00ED4C8C">
        <w:rPr>
          <w:rFonts w:ascii="Arial" w:hAnsi="Arial" w:cs="Arial"/>
          <w:color w:val="000000"/>
        </w:rPr>
        <w:t xml:space="preserve"> abou</w:t>
      </w:r>
      <w:r w:rsidR="00985F7F" w:rsidRPr="00ED4C8C">
        <w:rPr>
          <w:rFonts w:ascii="Arial" w:hAnsi="Arial" w:cs="Arial"/>
          <w:color w:val="000000"/>
        </w:rPr>
        <w:t xml:space="preserve">t an animal or pet you have had:  </w:t>
      </w:r>
      <w:r w:rsidR="00985F7F" w:rsidRPr="00ED4C8C">
        <w:rPr>
          <w:rFonts w:ascii="Arial" w:hAnsi="Arial" w:cs="Arial"/>
          <w:b/>
          <w:color w:val="000000"/>
        </w:rPr>
        <w:t>2 minutes or less</w:t>
      </w:r>
      <w:r w:rsidR="00985F7F" w:rsidRPr="00ED4C8C">
        <w:rPr>
          <w:rFonts w:ascii="Arial" w:hAnsi="Arial" w:cs="Arial"/>
          <w:color w:val="000000"/>
        </w:rPr>
        <w:t xml:space="preserve">.  </w:t>
      </w:r>
      <w:r w:rsidR="00C432DC" w:rsidRPr="00ED4C8C">
        <w:rPr>
          <w:rFonts w:ascii="Arial" w:hAnsi="Arial" w:cs="Arial"/>
          <w:color w:val="000000"/>
        </w:rPr>
        <w:t>Submit it to me via email</w:t>
      </w:r>
      <w:proofErr w:type="gramStart"/>
      <w:r w:rsidR="00C432DC" w:rsidRPr="00ED4C8C">
        <w:rPr>
          <w:rFonts w:ascii="Arial" w:hAnsi="Arial" w:cs="Arial"/>
          <w:color w:val="000000"/>
        </w:rPr>
        <w:t xml:space="preserve">:  </w:t>
      </w:r>
      <w:proofErr w:type="gramEnd"/>
      <w:r w:rsidR="00782856" w:rsidRPr="00ED4C8C">
        <w:fldChar w:fldCharType="begin"/>
      </w:r>
      <w:r w:rsidR="00782856">
        <w:instrText xml:space="preserve"> HYPERLINK "mailto:rgaudet@pasco.k12.fl.us" </w:instrText>
      </w:r>
      <w:r w:rsidR="00782856" w:rsidRPr="00ED4C8C">
        <w:fldChar w:fldCharType="separate"/>
      </w:r>
      <w:r w:rsidR="00C432DC" w:rsidRPr="00ED4C8C">
        <w:rPr>
          <w:rStyle w:val="Hyperlink"/>
          <w:rFonts w:ascii="Arial" w:hAnsi="Arial" w:cs="Arial"/>
        </w:rPr>
        <w:t>rgaudet@pasco.k12.fl.us</w:t>
      </w:r>
      <w:r w:rsidR="00782856" w:rsidRPr="00ED4C8C">
        <w:rPr>
          <w:rStyle w:val="Hyperlink"/>
          <w:rFonts w:ascii="Arial" w:hAnsi="Arial" w:cs="Arial"/>
        </w:rPr>
        <w:fldChar w:fldCharType="end"/>
      </w:r>
      <w:r w:rsidR="00363BA3" w:rsidRPr="00ED4C8C">
        <w:rPr>
          <w:rFonts w:ascii="Arial" w:hAnsi="Arial" w:cs="Arial"/>
          <w:color w:val="000000"/>
        </w:rPr>
        <w:t xml:space="preserve"> before</w:t>
      </w:r>
      <w:r w:rsidR="004701F7" w:rsidRPr="00ED4C8C">
        <w:rPr>
          <w:rFonts w:ascii="Arial" w:hAnsi="Arial" w:cs="Arial"/>
          <w:color w:val="000000"/>
        </w:rPr>
        <w:t xml:space="preserve"> </w:t>
      </w:r>
      <w:r w:rsidR="00363BA3" w:rsidRPr="00ED4C8C">
        <w:rPr>
          <w:rFonts w:ascii="Arial" w:hAnsi="Arial" w:cs="Arial"/>
          <w:color w:val="000000"/>
        </w:rPr>
        <w:t>the first day of school.  You can submit</w:t>
      </w:r>
      <w:r w:rsidR="003D5C71">
        <w:rPr>
          <w:rFonts w:ascii="Arial" w:hAnsi="Arial" w:cs="Arial"/>
          <w:color w:val="000000"/>
        </w:rPr>
        <w:t xml:space="preserve"> </w:t>
      </w:r>
      <w:r w:rsidR="00363BA3" w:rsidRPr="00ED4C8C">
        <w:rPr>
          <w:rFonts w:ascii="Arial" w:hAnsi="Arial" w:cs="Arial"/>
          <w:color w:val="000000"/>
        </w:rPr>
        <w:t>this anytime during the summer.</w:t>
      </w:r>
      <w:r w:rsidR="004701F7" w:rsidRPr="00ED4C8C">
        <w:rPr>
          <w:rFonts w:ascii="Arial" w:hAnsi="Arial" w:cs="Arial"/>
          <w:color w:val="000000"/>
        </w:rPr>
        <w:t xml:space="preserve"> </w:t>
      </w:r>
      <w:r w:rsidR="00363BA3" w:rsidRPr="00ED4C8C">
        <w:rPr>
          <w:rFonts w:ascii="Arial" w:hAnsi="Arial" w:cs="Arial"/>
          <w:color w:val="000000"/>
        </w:rPr>
        <w:t xml:space="preserve"> </w:t>
      </w:r>
      <w:r w:rsidR="00E326FA" w:rsidRPr="00ED4C8C">
        <w:rPr>
          <w:rFonts w:ascii="Arial" w:hAnsi="Arial" w:cs="Arial"/>
          <w:color w:val="000000"/>
        </w:rPr>
        <w:t>One</w:t>
      </w:r>
      <w:r w:rsidR="00D322BD" w:rsidRPr="00ED4C8C">
        <w:rPr>
          <w:rFonts w:ascii="Arial" w:hAnsi="Arial" w:cs="Arial"/>
          <w:color w:val="000000"/>
        </w:rPr>
        <w:t xml:space="preserve"> way to do this is by </w:t>
      </w:r>
      <w:proofErr w:type="gramStart"/>
      <w:r w:rsidR="00D322BD" w:rsidRPr="00ED4C8C">
        <w:rPr>
          <w:rFonts w:ascii="Arial" w:hAnsi="Arial" w:cs="Arial"/>
          <w:color w:val="000000"/>
        </w:rPr>
        <w:t>using  audiopal.</w:t>
      </w:r>
      <w:r w:rsidR="008B4172" w:rsidRPr="00ED4C8C">
        <w:rPr>
          <w:rFonts w:ascii="Arial" w:hAnsi="Arial" w:cs="Arial"/>
          <w:color w:val="000000"/>
        </w:rPr>
        <w:t>com</w:t>
      </w:r>
      <w:proofErr w:type="gramEnd"/>
      <w:r w:rsidR="008B4172" w:rsidRPr="00ED4C8C">
        <w:rPr>
          <w:rFonts w:ascii="Arial" w:hAnsi="Arial" w:cs="Arial"/>
          <w:color w:val="000000"/>
        </w:rPr>
        <w:t>.</w:t>
      </w:r>
      <w:r w:rsidR="00D322BD" w:rsidRPr="00ED4C8C">
        <w:rPr>
          <w:rFonts w:ascii="Arial" w:hAnsi="Arial" w:cs="Arial"/>
          <w:color w:val="000000"/>
        </w:rPr>
        <w:t xml:space="preserve">  It’</w:t>
      </w:r>
      <w:r w:rsidR="008B4172" w:rsidRPr="00ED4C8C">
        <w:rPr>
          <w:rFonts w:ascii="Arial" w:hAnsi="Arial" w:cs="Arial"/>
          <w:color w:val="000000"/>
        </w:rPr>
        <w:t xml:space="preserve">s free.  You just have to sign up.  </w:t>
      </w:r>
      <w:r w:rsidR="00D322BD" w:rsidRPr="00ED4C8C">
        <w:rPr>
          <w:rFonts w:ascii="Arial" w:hAnsi="Arial" w:cs="Arial"/>
          <w:color w:val="000000"/>
          <w:u w:val="single"/>
        </w:rPr>
        <w:t xml:space="preserve">Do </w:t>
      </w:r>
      <w:r w:rsidR="00D322BD" w:rsidRPr="00ED4C8C">
        <w:rPr>
          <w:rFonts w:ascii="Arial" w:hAnsi="Arial" w:cs="Arial"/>
          <w:b/>
          <w:color w:val="000000"/>
          <w:u w:val="single"/>
        </w:rPr>
        <w:t>not</w:t>
      </w:r>
      <w:r w:rsidR="00D322BD" w:rsidRPr="00ED4C8C">
        <w:rPr>
          <w:rFonts w:ascii="Arial" w:hAnsi="Arial" w:cs="Arial"/>
          <w:color w:val="000000"/>
          <w:u w:val="single"/>
        </w:rPr>
        <w:t xml:space="preserve"> use the text to speech function to record your message!</w:t>
      </w:r>
    </w:p>
    <w:p w14:paraId="62CB4FFF" w14:textId="77777777" w:rsidR="0097632C" w:rsidRDefault="0097632C" w:rsidP="00C937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2F923361" w14:textId="02A64B00" w:rsidR="0097632C" w:rsidRDefault="00A80E0E" w:rsidP="002F5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2</w:t>
      </w:r>
      <w:r w:rsidR="00C9377F" w:rsidRPr="00AE127A">
        <w:rPr>
          <w:rFonts w:ascii="Arial" w:hAnsi="Arial" w:cs="Arial"/>
          <w:b/>
          <w:color w:val="000000"/>
          <w:sz w:val="23"/>
          <w:szCs w:val="23"/>
        </w:rPr>
        <w:t>.  Reading –</w:t>
      </w:r>
      <w:r w:rsidR="00C2521B">
        <w:rPr>
          <w:rFonts w:ascii="Arial" w:hAnsi="Arial" w:cs="Arial"/>
          <w:color w:val="000000"/>
          <w:sz w:val="23"/>
          <w:szCs w:val="23"/>
        </w:rPr>
        <w:t xml:space="preserve"> Read the </w:t>
      </w:r>
      <w:r w:rsidR="00A8096F">
        <w:rPr>
          <w:rFonts w:ascii="Arial" w:hAnsi="Arial" w:cs="Arial"/>
          <w:color w:val="000000"/>
          <w:sz w:val="23"/>
          <w:szCs w:val="23"/>
        </w:rPr>
        <w:t>1-page story, &lt;&lt;</w:t>
      </w:r>
      <w:proofErr w:type="spellStart"/>
      <w:r w:rsidR="00A8096F">
        <w:rPr>
          <w:rFonts w:ascii="Arial" w:hAnsi="Arial" w:cs="Arial"/>
          <w:color w:val="000000"/>
          <w:sz w:val="23"/>
          <w:szCs w:val="23"/>
        </w:rPr>
        <w:t>Juchitán</w:t>
      </w:r>
      <w:proofErr w:type="spellEnd"/>
      <w:r w:rsidR="00A8096F">
        <w:rPr>
          <w:rFonts w:ascii="Arial" w:hAnsi="Arial" w:cs="Arial"/>
          <w:color w:val="000000"/>
          <w:sz w:val="23"/>
          <w:szCs w:val="23"/>
        </w:rPr>
        <w:t xml:space="preserve">: La ciudad de </w:t>
      </w:r>
      <w:proofErr w:type="spellStart"/>
      <w:r w:rsidR="00A8096F">
        <w:rPr>
          <w:rFonts w:ascii="Arial" w:hAnsi="Arial" w:cs="Arial"/>
          <w:color w:val="000000"/>
          <w:sz w:val="23"/>
          <w:szCs w:val="23"/>
        </w:rPr>
        <w:t>las</w:t>
      </w:r>
      <w:proofErr w:type="spellEnd"/>
      <w:r w:rsidR="00A8096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A8096F">
        <w:rPr>
          <w:rFonts w:ascii="Arial" w:hAnsi="Arial" w:cs="Arial"/>
          <w:color w:val="000000"/>
          <w:sz w:val="23"/>
          <w:szCs w:val="23"/>
        </w:rPr>
        <w:t>mujeres</w:t>
      </w:r>
      <w:proofErr w:type="spellEnd"/>
      <w:r w:rsidR="00A8096F">
        <w:rPr>
          <w:rFonts w:ascii="Arial" w:hAnsi="Arial" w:cs="Arial"/>
          <w:color w:val="000000"/>
          <w:sz w:val="23"/>
          <w:szCs w:val="23"/>
        </w:rPr>
        <w:t xml:space="preserve">&gt;&gt; </w:t>
      </w:r>
      <w:r w:rsidR="00C9377F">
        <w:rPr>
          <w:rFonts w:ascii="Arial" w:hAnsi="Arial" w:cs="Arial"/>
          <w:color w:val="000000"/>
          <w:sz w:val="23"/>
          <w:szCs w:val="23"/>
        </w:rPr>
        <w:t xml:space="preserve">and </w:t>
      </w:r>
      <w:r w:rsidR="00A8096F">
        <w:rPr>
          <w:rFonts w:ascii="Arial" w:hAnsi="Arial" w:cs="Arial"/>
          <w:color w:val="000000"/>
          <w:sz w:val="23"/>
          <w:szCs w:val="23"/>
        </w:rPr>
        <w:t xml:space="preserve">answer activities </w:t>
      </w:r>
      <w:r w:rsidR="00F32C2E">
        <w:rPr>
          <w:rFonts w:ascii="Arial" w:hAnsi="Arial" w:cs="Arial"/>
          <w:color w:val="000000"/>
          <w:sz w:val="23"/>
          <w:szCs w:val="23"/>
        </w:rPr>
        <w:t>1</w:t>
      </w:r>
      <w:r w:rsidR="00A8096F">
        <w:rPr>
          <w:rFonts w:ascii="Arial" w:hAnsi="Arial" w:cs="Arial"/>
          <w:color w:val="000000"/>
          <w:sz w:val="23"/>
          <w:szCs w:val="23"/>
        </w:rPr>
        <w:t xml:space="preserve"> &amp; </w:t>
      </w:r>
      <w:r w:rsidR="00F32C2E">
        <w:rPr>
          <w:rFonts w:ascii="Arial" w:hAnsi="Arial" w:cs="Arial"/>
          <w:color w:val="000000"/>
          <w:sz w:val="23"/>
          <w:szCs w:val="23"/>
        </w:rPr>
        <w:t>2</w:t>
      </w:r>
      <w:r w:rsidR="00C9377F">
        <w:rPr>
          <w:rFonts w:ascii="Arial" w:hAnsi="Arial" w:cs="Arial"/>
          <w:color w:val="000000"/>
          <w:sz w:val="23"/>
          <w:szCs w:val="23"/>
        </w:rPr>
        <w:t xml:space="preserve">. Highlight the information </w:t>
      </w:r>
      <w:r w:rsidR="00A8096F">
        <w:rPr>
          <w:rFonts w:ascii="Arial" w:hAnsi="Arial" w:cs="Arial"/>
          <w:color w:val="000000"/>
          <w:sz w:val="23"/>
          <w:szCs w:val="23"/>
        </w:rPr>
        <w:t>in the text t</w:t>
      </w:r>
      <w:r w:rsidR="00C9377F">
        <w:rPr>
          <w:rFonts w:ascii="Arial" w:hAnsi="Arial" w:cs="Arial"/>
          <w:color w:val="000000"/>
          <w:sz w:val="23"/>
          <w:szCs w:val="23"/>
        </w:rPr>
        <w:t>ha</w:t>
      </w:r>
      <w:r w:rsidR="00A8096F">
        <w:rPr>
          <w:rFonts w:ascii="Arial" w:hAnsi="Arial" w:cs="Arial"/>
          <w:color w:val="000000"/>
          <w:sz w:val="23"/>
          <w:szCs w:val="23"/>
        </w:rPr>
        <w:t xml:space="preserve">t supports the answer you chose for the comprehension questions in activity </w:t>
      </w:r>
      <w:r w:rsidR="00C2521B">
        <w:rPr>
          <w:rFonts w:ascii="Arial" w:hAnsi="Arial" w:cs="Arial"/>
          <w:color w:val="000000"/>
          <w:sz w:val="23"/>
          <w:szCs w:val="23"/>
        </w:rPr>
        <w:t>1</w:t>
      </w:r>
      <w:bookmarkStart w:id="0" w:name="_GoBack"/>
      <w:bookmarkEnd w:id="0"/>
      <w:r w:rsidR="00A8096F">
        <w:rPr>
          <w:rFonts w:ascii="Arial" w:hAnsi="Arial" w:cs="Arial"/>
          <w:color w:val="000000"/>
          <w:sz w:val="23"/>
          <w:szCs w:val="23"/>
        </w:rPr>
        <w:t>.</w:t>
      </w:r>
    </w:p>
    <w:p w14:paraId="3E55FB2E" w14:textId="763E5575" w:rsidR="002C0318" w:rsidRPr="0097632C" w:rsidRDefault="00A80E0E" w:rsidP="002F5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lastRenderedPageBreak/>
        <w:t>3</w:t>
      </w:r>
      <w:r w:rsidR="00AE127A">
        <w:rPr>
          <w:rFonts w:ascii="Arial" w:hAnsi="Arial" w:cs="Arial"/>
          <w:b/>
          <w:color w:val="000000"/>
          <w:sz w:val="23"/>
          <w:szCs w:val="23"/>
        </w:rPr>
        <w:t xml:space="preserve">.  </w:t>
      </w:r>
      <w:r w:rsidR="002F5C6E" w:rsidRPr="002F5C6E">
        <w:rPr>
          <w:rFonts w:ascii="Arial" w:hAnsi="Arial" w:cs="Arial"/>
          <w:b/>
          <w:color w:val="000000"/>
          <w:sz w:val="23"/>
          <w:szCs w:val="23"/>
        </w:rPr>
        <w:t>Reading</w:t>
      </w:r>
      <w:r w:rsidR="00C9377F">
        <w:rPr>
          <w:rFonts w:ascii="Arial" w:hAnsi="Arial" w:cs="Arial"/>
          <w:b/>
          <w:color w:val="000000"/>
          <w:sz w:val="23"/>
          <w:szCs w:val="23"/>
        </w:rPr>
        <w:t xml:space="preserve"> &amp; Writing</w:t>
      </w:r>
      <w:r w:rsidR="002F5C6E" w:rsidRPr="002F5C6E">
        <w:rPr>
          <w:rFonts w:ascii="Arial" w:hAnsi="Arial" w:cs="Arial"/>
          <w:b/>
          <w:color w:val="000000"/>
          <w:sz w:val="23"/>
          <w:szCs w:val="23"/>
        </w:rPr>
        <w:t xml:space="preserve"> –</w:t>
      </w:r>
      <w:r w:rsidR="002F5C6E">
        <w:rPr>
          <w:rFonts w:ascii="Arial" w:hAnsi="Arial" w:cs="Arial"/>
          <w:color w:val="000000"/>
          <w:sz w:val="23"/>
          <w:szCs w:val="23"/>
        </w:rPr>
        <w:t xml:space="preserve"> Go to the website</w:t>
      </w:r>
      <w:proofErr w:type="gramStart"/>
      <w:r w:rsidR="002F5C6E">
        <w:rPr>
          <w:rFonts w:ascii="Arial" w:hAnsi="Arial" w:cs="Arial"/>
          <w:color w:val="000000"/>
          <w:sz w:val="23"/>
          <w:szCs w:val="23"/>
        </w:rPr>
        <w:t xml:space="preserve">:  </w:t>
      </w:r>
      <w:proofErr w:type="gramEnd"/>
      <w:r w:rsidR="00A950AA">
        <w:fldChar w:fldCharType="begin"/>
      </w:r>
      <w:r w:rsidR="00A950AA">
        <w:instrText xml:space="preserve"> HYPERLINK "http://www.bbcmundo.com" </w:instrText>
      </w:r>
      <w:r w:rsidR="00A950AA">
        <w:fldChar w:fldCharType="separate"/>
      </w:r>
      <w:r w:rsidR="002F5C6E" w:rsidRPr="00801F94">
        <w:rPr>
          <w:rStyle w:val="Hyperlink"/>
          <w:rFonts w:ascii="Arial" w:hAnsi="Arial" w:cs="Arial"/>
          <w:color w:val="000000" w:themeColor="text1"/>
          <w:sz w:val="23"/>
          <w:szCs w:val="23"/>
        </w:rPr>
        <w:t>www.bbcmundo.com</w:t>
      </w:r>
      <w:r w:rsidR="00A950AA">
        <w:rPr>
          <w:rStyle w:val="Hyperlink"/>
          <w:rFonts w:ascii="Arial" w:hAnsi="Arial" w:cs="Arial"/>
          <w:color w:val="000000" w:themeColor="text1"/>
          <w:sz w:val="23"/>
          <w:szCs w:val="23"/>
        </w:rPr>
        <w:fldChar w:fldCharType="end"/>
      </w:r>
      <w:r w:rsidR="00801F94"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  <w:t xml:space="preserve"> </w:t>
      </w:r>
      <w:r w:rsidR="00801F94" w:rsidRPr="00801F94">
        <w:rPr>
          <w:rStyle w:val="Hyperlink"/>
          <w:rFonts w:ascii="Arial" w:hAnsi="Arial" w:cs="Arial"/>
          <w:color w:val="000000" w:themeColor="text1"/>
          <w:sz w:val="23"/>
          <w:szCs w:val="23"/>
          <w:u w:val="none"/>
        </w:rPr>
        <w:t>(or any other Spanish news website)</w:t>
      </w:r>
      <w:r w:rsidR="002F5C6E">
        <w:rPr>
          <w:rFonts w:ascii="Arial" w:hAnsi="Arial" w:cs="Arial"/>
          <w:color w:val="000000"/>
          <w:sz w:val="23"/>
          <w:szCs w:val="23"/>
        </w:rPr>
        <w:t xml:space="preserve"> and select </w:t>
      </w:r>
      <w:r w:rsidR="00F32C2E">
        <w:rPr>
          <w:rFonts w:ascii="Arial" w:hAnsi="Arial" w:cs="Arial"/>
          <w:color w:val="000000"/>
          <w:sz w:val="23"/>
          <w:szCs w:val="23"/>
        </w:rPr>
        <w:t>3</w:t>
      </w:r>
      <w:r w:rsidR="002F5C6E">
        <w:rPr>
          <w:rFonts w:ascii="Arial" w:hAnsi="Arial" w:cs="Arial"/>
          <w:color w:val="000000"/>
          <w:sz w:val="23"/>
          <w:szCs w:val="23"/>
        </w:rPr>
        <w:t xml:space="preserve"> new</w:t>
      </w:r>
      <w:r w:rsidR="00801F94">
        <w:rPr>
          <w:rFonts w:ascii="Arial" w:hAnsi="Arial" w:cs="Arial"/>
          <w:color w:val="000000"/>
          <w:sz w:val="23"/>
          <w:szCs w:val="23"/>
        </w:rPr>
        <w:t>s articles that inspire a personal reaction.  It could be an article about a controversial or shocking topic in the news or simply a topic that hold</w:t>
      </w:r>
      <w:r w:rsidR="0076496D">
        <w:rPr>
          <w:rFonts w:ascii="Arial" w:hAnsi="Arial" w:cs="Arial"/>
          <w:color w:val="000000"/>
          <w:sz w:val="23"/>
          <w:szCs w:val="23"/>
        </w:rPr>
        <w:t>s</w:t>
      </w:r>
      <w:r w:rsidR="002C0318">
        <w:rPr>
          <w:rFonts w:ascii="Arial" w:hAnsi="Arial" w:cs="Arial"/>
          <w:color w:val="000000"/>
          <w:sz w:val="23"/>
          <w:szCs w:val="23"/>
        </w:rPr>
        <w:t xml:space="preserve"> personal interest for you.  </w:t>
      </w:r>
      <w:r w:rsidR="00782856">
        <w:rPr>
          <w:rFonts w:ascii="Arial" w:hAnsi="Arial" w:cs="Arial"/>
          <w:color w:val="000000"/>
          <w:sz w:val="23"/>
          <w:szCs w:val="23"/>
        </w:rPr>
        <w:t>Select</w:t>
      </w:r>
      <w:r w:rsidR="002C0318">
        <w:rPr>
          <w:rFonts w:ascii="Arial" w:hAnsi="Arial" w:cs="Arial"/>
          <w:color w:val="000000"/>
          <w:sz w:val="23"/>
          <w:szCs w:val="23"/>
        </w:rPr>
        <w:t xml:space="preserve"> </w:t>
      </w:r>
      <w:r w:rsidR="004C4441">
        <w:rPr>
          <w:rFonts w:ascii="Arial" w:hAnsi="Arial" w:cs="Arial"/>
          <w:color w:val="000000"/>
          <w:sz w:val="23"/>
          <w:szCs w:val="23"/>
        </w:rPr>
        <w:t>2</w:t>
      </w:r>
      <w:r w:rsidR="002C0318">
        <w:rPr>
          <w:rFonts w:ascii="Arial" w:hAnsi="Arial" w:cs="Arial"/>
          <w:color w:val="000000"/>
          <w:sz w:val="23"/>
          <w:szCs w:val="23"/>
        </w:rPr>
        <w:t xml:space="preserve"> articles</w:t>
      </w:r>
      <w:r w:rsidR="00782856">
        <w:rPr>
          <w:rFonts w:ascii="Arial" w:hAnsi="Arial" w:cs="Arial"/>
          <w:color w:val="000000"/>
          <w:sz w:val="23"/>
          <w:szCs w:val="23"/>
        </w:rPr>
        <w:t xml:space="preserve"> from </w:t>
      </w:r>
      <w:r w:rsidR="00F32C2E">
        <w:rPr>
          <w:rFonts w:ascii="Arial" w:hAnsi="Arial" w:cs="Arial"/>
          <w:color w:val="000000"/>
          <w:sz w:val="23"/>
          <w:szCs w:val="23"/>
        </w:rPr>
        <w:t>3</w:t>
      </w:r>
      <w:r w:rsidR="00782856">
        <w:rPr>
          <w:rFonts w:ascii="Arial" w:hAnsi="Arial" w:cs="Arial"/>
          <w:color w:val="000000"/>
          <w:sz w:val="23"/>
          <w:szCs w:val="23"/>
        </w:rPr>
        <w:t xml:space="preserve"> different themes, </w:t>
      </w:r>
      <w:r w:rsidR="002C0318">
        <w:rPr>
          <w:rFonts w:ascii="Arial" w:hAnsi="Arial" w:cs="Arial"/>
          <w:color w:val="000000"/>
          <w:sz w:val="23"/>
          <w:szCs w:val="23"/>
        </w:rPr>
        <w:t>as listed below.</w:t>
      </w:r>
    </w:p>
    <w:p w14:paraId="0391F306" w14:textId="77777777" w:rsidR="002C0318" w:rsidRDefault="002C0318" w:rsidP="002F5C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333333"/>
        </w:rPr>
      </w:pPr>
    </w:p>
    <w:p w14:paraId="1124E275" w14:textId="77777777" w:rsidR="002C0318" w:rsidRPr="002C0318" w:rsidRDefault="002C0318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b/>
          <w:bCs/>
          <w:color w:val="333333"/>
          <w:u w:val="single"/>
        </w:rPr>
      </w:pPr>
      <w:r w:rsidRPr="002C0318">
        <w:rPr>
          <w:rFonts w:ascii="Helvetica" w:hAnsi="Helvetica" w:cs="Helvetica"/>
          <w:b/>
          <w:bCs/>
          <w:color w:val="333333"/>
          <w:u w:val="single"/>
        </w:rPr>
        <w:t>Throughout the course, AP Spanish themes will cover:</w:t>
      </w:r>
    </w:p>
    <w:p w14:paraId="4F105B99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firstLine="720"/>
        <w:rPr>
          <w:rFonts w:ascii="Helvetica Neue Medium" w:hAnsi="Helvetica Neue Medium" w:cs="Helvetica"/>
          <w:bCs/>
          <w:sz w:val="20"/>
          <w:szCs w:val="20"/>
        </w:rPr>
      </w:pP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Desafíos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mundiales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Global Challenges</w:t>
      </w:r>
    </w:p>
    <w:p w14:paraId="4196E628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 Neue Medium" w:hAnsi="Helvetica Neue Medium" w:cs="Helvetica"/>
          <w:bCs/>
          <w:sz w:val="20"/>
          <w:szCs w:val="20"/>
        </w:rPr>
      </w:pP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Ciencia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y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tecnología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Science and Technology</w:t>
      </w:r>
    </w:p>
    <w:p w14:paraId="550863BF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 Neue Medium" w:hAnsi="Helvetica Neue Medium" w:cs="Helvetica"/>
          <w:bCs/>
          <w:sz w:val="20"/>
          <w:szCs w:val="20"/>
        </w:rPr>
      </w:pPr>
      <w:r w:rsidRPr="00782856">
        <w:rPr>
          <w:rFonts w:ascii="Helvetica Neue Medium" w:hAnsi="Helvetica Neue Medium" w:cs="Helvetica Neue Light"/>
          <w:sz w:val="20"/>
          <w:szCs w:val="20"/>
        </w:rPr>
        <w:t xml:space="preserve">La Vida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contemporánea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Contemporary Life</w:t>
      </w:r>
    </w:p>
    <w:p w14:paraId="3DE780B6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 Neue Medium" w:hAnsi="Helvetica Neue Medium" w:cs="Helvetica"/>
          <w:bCs/>
          <w:sz w:val="20"/>
          <w:szCs w:val="20"/>
        </w:rPr>
      </w:pP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Identidades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personales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y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públicas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Personal and Public Identities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</w:p>
    <w:p w14:paraId="7541964A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 Neue Medium" w:hAnsi="Helvetica Neue Medium" w:cs="Helvetica"/>
          <w:bCs/>
          <w:sz w:val="20"/>
          <w:szCs w:val="20"/>
        </w:rPr>
      </w:pP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Familias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y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comunidades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Families and Communitie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>s</w:t>
      </w:r>
    </w:p>
    <w:p w14:paraId="702F7C5B" w14:textId="77777777" w:rsidR="002C0318" w:rsidRPr="00782856" w:rsidRDefault="00782856" w:rsidP="002C0318">
      <w:pPr>
        <w:autoSpaceDE w:val="0"/>
        <w:autoSpaceDN w:val="0"/>
        <w:adjustRightInd w:val="0"/>
        <w:spacing w:after="0" w:line="240" w:lineRule="auto"/>
        <w:ind w:left="720"/>
        <w:rPr>
          <w:rFonts w:ascii="Helvetica Neue Medium" w:hAnsi="Helvetica Neue Medium" w:cs="Helvetica"/>
          <w:bCs/>
          <w:sz w:val="20"/>
          <w:szCs w:val="20"/>
        </w:rPr>
      </w:pP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Belleza</w:t>
      </w:r>
      <w:proofErr w:type="spellEnd"/>
      <w:r w:rsidRPr="00782856">
        <w:rPr>
          <w:rFonts w:ascii="Helvetica Neue Medium" w:hAnsi="Helvetica Neue Medium" w:cs="Helvetica Neue Light"/>
          <w:sz w:val="20"/>
          <w:szCs w:val="20"/>
        </w:rPr>
        <w:t xml:space="preserve"> y </w:t>
      </w:r>
      <w:proofErr w:type="spellStart"/>
      <w:r w:rsidRPr="00782856">
        <w:rPr>
          <w:rFonts w:ascii="Helvetica Neue Medium" w:hAnsi="Helvetica Neue Medium" w:cs="Helvetica Neue Light"/>
          <w:sz w:val="20"/>
          <w:szCs w:val="20"/>
        </w:rPr>
        <w:t>estética</w:t>
      </w:r>
      <w:proofErr w:type="spellEnd"/>
      <w:r w:rsidRPr="00782856">
        <w:rPr>
          <w:rFonts w:ascii="Helvetica Neue Medium" w:hAnsi="Helvetica Neue Medium" w:cs="Helvetica"/>
          <w:bCs/>
          <w:sz w:val="20"/>
          <w:szCs w:val="20"/>
        </w:rPr>
        <w:t xml:space="preserve"> </w:t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Pr="00782856">
        <w:rPr>
          <w:rFonts w:ascii="Helvetica Neue Medium" w:hAnsi="Helvetica Neue Medium" w:cs="Helvetica"/>
          <w:bCs/>
          <w:sz w:val="20"/>
          <w:szCs w:val="20"/>
        </w:rPr>
        <w:tab/>
      </w:r>
      <w:r w:rsidR="002C0318" w:rsidRPr="00782856">
        <w:rPr>
          <w:rFonts w:ascii="Helvetica Neue Medium" w:hAnsi="Helvetica Neue Medium" w:cs="Helvetica"/>
          <w:bCs/>
          <w:sz w:val="20"/>
          <w:szCs w:val="20"/>
        </w:rPr>
        <w:t>Beauty and Aesthetics</w:t>
      </w:r>
    </w:p>
    <w:p w14:paraId="68C2A96A" w14:textId="77777777" w:rsidR="002C0318" w:rsidRDefault="002C0318" w:rsidP="002F5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EEA392D" w14:textId="16831B7D" w:rsidR="002F5C6E" w:rsidRDefault="002F5C6E" w:rsidP="002F5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Complete the</w:t>
      </w:r>
      <w:r w:rsidR="001151D3">
        <w:rPr>
          <w:rFonts w:ascii="Arial" w:hAnsi="Arial" w:cs="Arial"/>
          <w:color w:val="000000"/>
          <w:sz w:val="23"/>
          <w:szCs w:val="23"/>
        </w:rPr>
        <w:t xml:space="preserve"> attached “</w:t>
      </w:r>
      <w:proofErr w:type="spellStart"/>
      <w:r w:rsidR="001151D3">
        <w:rPr>
          <w:rFonts w:ascii="Arial" w:hAnsi="Arial" w:cs="Arial"/>
          <w:color w:val="000000"/>
          <w:sz w:val="23"/>
          <w:szCs w:val="23"/>
        </w:rPr>
        <w:t>Analisis</w:t>
      </w:r>
      <w:proofErr w:type="spellEnd"/>
      <w:r w:rsidR="001151D3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1151D3">
        <w:rPr>
          <w:rFonts w:ascii="Arial" w:hAnsi="Arial" w:cs="Arial"/>
          <w:color w:val="000000"/>
          <w:sz w:val="23"/>
          <w:szCs w:val="23"/>
        </w:rPr>
        <w:t>noticias</w:t>
      </w:r>
      <w:proofErr w:type="spellEnd"/>
      <w:r w:rsidR="001151D3">
        <w:rPr>
          <w:rFonts w:ascii="Arial" w:hAnsi="Arial" w:cs="Arial"/>
          <w:color w:val="000000"/>
          <w:sz w:val="23"/>
          <w:szCs w:val="23"/>
        </w:rPr>
        <w:t>” page with the</w:t>
      </w:r>
      <w:r>
        <w:rPr>
          <w:rFonts w:ascii="Arial" w:hAnsi="Arial" w:cs="Arial"/>
          <w:color w:val="000000"/>
          <w:sz w:val="23"/>
          <w:szCs w:val="23"/>
        </w:rPr>
        <w:t xml:space="preserve"> following information </w:t>
      </w:r>
      <w:r w:rsidR="001151D3">
        <w:rPr>
          <w:rFonts w:ascii="Arial" w:hAnsi="Arial" w:cs="Arial"/>
          <w:color w:val="000000"/>
          <w:sz w:val="23"/>
          <w:szCs w:val="23"/>
        </w:rPr>
        <w:t>for each article</w:t>
      </w:r>
      <w:r w:rsidR="002450C3">
        <w:rPr>
          <w:rFonts w:ascii="Arial" w:hAnsi="Arial" w:cs="Arial"/>
          <w:color w:val="000000"/>
          <w:sz w:val="23"/>
          <w:szCs w:val="23"/>
        </w:rPr>
        <w:t xml:space="preserve"> and answer all questions </w:t>
      </w:r>
      <w:r w:rsidR="002450C3" w:rsidRPr="002450C3">
        <w:rPr>
          <w:rFonts w:ascii="Arial" w:hAnsi="Arial" w:cs="Arial"/>
          <w:b/>
          <w:color w:val="000000"/>
        </w:rPr>
        <w:t>in Spanish</w:t>
      </w:r>
      <w:r w:rsidR="002450C3">
        <w:rPr>
          <w:rFonts w:ascii="Arial" w:hAnsi="Arial" w:cs="Arial"/>
          <w:b/>
          <w:color w:val="000000"/>
        </w:rPr>
        <w:t>.</w:t>
      </w:r>
      <w:r w:rsidR="00012105">
        <w:rPr>
          <w:rFonts w:ascii="Arial" w:hAnsi="Arial" w:cs="Arial"/>
          <w:b/>
          <w:color w:val="000000"/>
        </w:rPr>
        <w:t xml:space="preserve">  </w:t>
      </w:r>
      <w:r w:rsidR="00012105" w:rsidRPr="00012105">
        <w:rPr>
          <w:rFonts w:ascii="Arial" w:hAnsi="Arial" w:cs="Arial"/>
          <w:color w:val="000000"/>
        </w:rPr>
        <w:t xml:space="preserve">You will need to print copies so that you have 3 </w:t>
      </w:r>
      <w:r w:rsidR="00012105">
        <w:rPr>
          <w:rFonts w:ascii="Arial" w:hAnsi="Arial" w:cs="Arial"/>
          <w:color w:val="000000"/>
        </w:rPr>
        <w:t>‘</w:t>
      </w:r>
      <w:proofErr w:type="spellStart"/>
      <w:r w:rsidR="00012105" w:rsidRPr="00012105">
        <w:rPr>
          <w:rFonts w:ascii="Arial" w:hAnsi="Arial" w:cs="Arial"/>
          <w:color w:val="000000"/>
        </w:rPr>
        <w:t>an</w:t>
      </w:r>
      <w:r w:rsidR="004C4441">
        <w:rPr>
          <w:rFonts w:ascii="Arial" w:hAnsi="Arial" w:cs="Arial"/>
          <w:color w:val="000000"/>
        </w:rPr>
        <w:t>á</w:t>
      </w:r>
      <w:r w:rsidR="00012105" w:rsidRPr="00012105">
        <w:rPr>
          <w:rFonts w:ascii="Arial" w:hAnsi="Arial" w:cs="Arial"/>
          <w:color w:val="000000"/>
        </w:rPr>
        <w:t>isis</w:t>
      </w:r>
      <w:proofErr w:type="spellEnd"/>
      <w:r w:rsidR="00012105">
        <w:rPr>
          <w:rFonts w:ascii="Arial" w:hAnsi="Arial" w:cs="Arial"/>
          <w:color w:val="000000"/>
        </w:rPr>
        <w:t>’</w:t>
      </w:r>
      <w:r w:rsidR="00012105" w:rsidRPr="00012105">
        <w:rPr>
          <w:rFonts w:ascii="Arial" w:hAnsi="Arial" w:cs="Arial"/>
          <w:color w:val="000000"/>
        </w:rPr>
        <w:t xml:space="preserve"> handouts</w:t>
      </w:r>
      <w:r w:rsidR="00012105">
        <w:rPr>
          <w:rFonts w:ascii="Arial" w:hAnsi="Arial" w:cs="Arial"/>
          <w:color w:val="000000"/>
        </w:rPr>
        <w:t>:  one handout for each article.</w:t>
      </w:r>
    </w:p>
    <w:p w14:paraId="178C3DEB" w14:textId="77777777" w:rsidR="00012105" w:rsidRPr="00012105" w:rsidRDefault="00012105" w:rsidP="002F5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4AA03BE1" w14:textId="77777777" w:rsidR="002F5C6E" w:rsidRPr="00E326FA" w:rsidRDefault="002F5C6E" w:rsidP="002F5C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6FA">
        <w:rPr>
          <w:rFonts w:ascii="Arial" w:hAnsi="Arial" w:cs="Arial"/>
          <w:color w:val="000000"/>
        </w:rPr>
        <w:t>5 new words in Spanish and their English meaning</w:t>
      </w:r>
    </w:p>
    <w:p w14:paraId="0025F9FD" w14:textId="77777777" w:rsidR="002F5C6E" w:rsidRPr="00E326FA" w:rsidRDefault="002F5C6E" w:rsidP="002F5C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6FA">
        <w:rPr>
          <w:rFonts w:ascii="Arial" w:hAnsi="Arial" w:cs="Arial"/>
          <w:color w:val="000000"/>
        </w:rPr>
        <w:t>What is the article about?</w:t>
      </w:r>
      <w:r w:rsidR="00C9377F" w:rsidRPr="00E326FA">
        <w:rPr>
          <w:rFonts w:ascii="Arial" w:hAnsi="Arial" w:cs="Arial"/>
          <w:color w:val="000000"/>
        </w:rPr>
        <w:t xml:space="preserve"> (3-4 sentences)</w:t>
      </w:r>
    </w:p>
    <w:p w14:paraId="4BF40AD1" w14:textId="77777777" w:rsidR="002F5C6E" w:rsidRPr="00E326FA" w:rsidRDefault="002F5C6E" w:rsidP="002F5C6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6FA">
        <w:rPr>
          <w:rFonts w:ascii="Arial" w:hAnsi="Arial" w:cs="Arial"/>
          <w:color w:val="000000"/>
        </w:rPr>
        <w:t>Why is it interesting?</w:t>
      </w:r>
      <w:r w:rsidR="00C9377F" w:rsidRPr="00E326FA">
        <w:rPr>
          <w:rFonts w:ascii="Arial" w:hAnsi="Arial" w:cs="Arial"/>
          <w:color w:val="000000"/>
        </w:rPr>
        <w:t xml:space="preserve"> (3-4 sentences)</w:t>
      </w:r>
    </w:p>
    <w:p w14:paraId="6C4FDEB3" w14:textId="77777777" w:rsidR="0012157E" w:rsidRDefault="00801F94" w:rsidP="00AE127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326FA">
        <w:rPr>
          <w:rFonts w:ascii="Arial" w:hAnsi="Arial" w:cs="Arial"/>
          <w:color w:val="000000"/>
        </w:rPr>
        <w:t xml:space="preserve">What is your personal reaction to the article </w:t>
      </w:r>
      <w:r w:rsidRPr="00E326FA">
        <w:rPr>
          <w:rFonts w:ascii="Arial" w:hAnsi="Arial" w:cs="Arial"/>
          <w:b/>
          <w:color w:val="000000"/>
        </w:rPr>
        <w:t>or</w:t>
      </w:r>
      <w:r w:rsidRPr="00E326FA">
        <w:rPr>
          <w:rFonts w:ascii="Arial" w:hAnsi="Arial" w:cs="Arial"/>
          <w:color w:val="000000"/>
        </w:rPr>
        <w:t xml:space="preserve"> what is your opinion about the author’s point of view</w:t>
      </w:r>
      <w:r w:rsidR="002F5C6E" w:rsidRPr="00E326FA">
        <w:rPr>
          <w:rFonts w:ascii="Arial" w:hAnsi="Arial" w:cs="Arial"/>
          <w:color w:val="000000"/>
        </w:rPr>
        <w:t>?</w:t>
      </w:r>
      <w:r w:rsidRPr="00E326FA">
        <w:rPr>
          <w:rFonts w:ascii="Arial" w:hAnsi="Arial" w:cs="Arial"/>
          <w:color w:val="000000"/>
        </w:rPr>
        <w:t xml:space="preserve"> (8-12</w:t>
      </w:r>
      <w:r w:rsidR="00C9377F" w:rsidRPr="00E326FA">
        <w:rPr>
          <w:rFonts w:ascii="Arial" w:hAnsi="Arial" w:cs="Arial"/>
          <w:color w:val="000000"/>
        </w:rPr>
        <w:t xml:space="preserve"> sentences)</w:t>
      </w:r>
    </w:p>
    <w:p w14:paraId="6439F48A" w14:textId="77777777" w:rsidR="00363BA3" w:rsidRPr="00363BA3" w:rsidRDefault="00363BA3" w:rsidP="0036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14:paraId="1E674BAB" w14:textId="327620FE" w:rsidR="00363BA3" w:rsidRPr="00363BA3" w:rsidRDefault="00363BA3" w:rsidP="0036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C71">
        <w:rPr>
          <w:rFonts w:ascii="Arial" w:hAnsi="Arial"/>
          <w:b/>
          <w:sz w:val="23"/>
          <w:szCs w:val="23"/>
        </w:rPr>
        <w:t>4.  Listening practice</w:t>
      </w:r>
      <w:r w:rsidR="003D5C71">
        <w:rPr>
          <w:rFonts w:ascii="Arial" w:hAnsi="Arial"/>
          <w:b/>
          <w:sz w:val="23"/>
          <w:szCs w:val="23"/>
        </w:rPr>
        <w:t xml:space="preserve"> -</w:t>
      </w:r>
      <w:r w:rsidRPr="00363BA3">
        <w:rPr>
          <w:rFonts w:ascii="Arial" w:hAnsi="Arial"/>
          <w:sz w:val="23"/>
          <w:szCs w:val="23"/>
        </w:rPr>
        <w:t xml:space="preserve"> </w:t>
      </w:r>
      <w:hyperlink r:id="rId19" w:history="1">
        <w:r w:rsidRPr="00363BA3">
          <w:rPr>
            <w:rStyle w:val="Hyperlink"/>
            <w:rFonts w:ascii="Arial" w:hAnsi="Arial" w:cs="Arial"/>
            <w:sz w:val="23"/>
            <w:szCs w:val="23"/>
          </w:rPr>
          <w:t>www.nationalspanishexam.org/</w:t>
        </w:r>
      </w:hyperlink>
      <w:r w:rsidRPr="00363BA3">
        <w:rPr>
          <w:rFonts w:ascii="Arial" w:hAnsi="Arial" w:cs="Arial"/>
          <w:color w:val="000000"/>
          <w:sz w:val="23"/>
          <w:szCs w:val="23"/>
        </w:rPr>
        <w:t xml:space="preserve"> </w:t>
      </w:r>
      <w:r w:rsidRPr="00363BA3">
        <w:rPr>
          <w:rFonts w:ascii="Arial" w:hAnsi="Arial" w:cs="Arial"/>
          <w:color w:val="000000"/>
          <w:sz w:val="23"/>
          <w:szCs w:val="23"/>
        </w:rPr>
        <w:tab/>
        <w:t xml:space="preserve">activities, practice </w:t>
      </w:r>
    </w:p>
    <w:p w14:paraId="3E5AFB57" w14:textId="77777777" w:rsidR="003D5C71" w:rsidRDefault="003D5C71" w:rsidP="0036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BCEAA6C" w14:textId="1B4724E6" w:rsidR="00363BA3" w:rsidRPr="003D5C71" w:rsidRDefault="00363BA3" w:rsidP="003D5C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C71">
        <w:rPr>
          <w:rFonts w:ascii="Arial" w:hAnsi="Arial" w:cs="Arial"/>
          <w:color w:val="000000"/>
          <w:sz w:val="23"/>
          <w:szCs w:val="23"/>
        </w:rPr>
        <w:t>Click on the tab “exam preparation” then select “online practice exercises” from the pull down menu</w:t>
      </w:r>
    </w:p>
    <w:p w14:paraId="2E6BCE51" w14:textId="6F94C692" w:rsidR="003D5C71" w:rsidRDefault="003D5C71" w:rsidP="003D5C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3D5C71">
        <w:rPr>
          <w:rFonts w:ascii="Arial" w:hAnsi="Arial" w:cs="Arial"/>
          <w:color w:val="000000"/>
          <w:sz w:val="23"/>
          <w:szCs w:val="23"/>
        </w:rPr>
        <w:t>Go to the listening comprehension box and complete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F32C2E">
        <w:rPr>
          <w:rFonts w:ascii="Arial" w:hAnsi="Arial" w:cs="Arial"/>
          <w:color w:val="000000"/>
          <w:sz w:val="23"/>
          <w:szCs w:val="23"/>
        </w:rPr>
        <w:t>2</w:t>
      </w:r>
      <w:r>
        <w:rPr>
          <w:rFonts w:ascii="Arial" w:hAnsi="Arial" w:cs="Arial"/>
          <w:color w:val="000000"/>
          <w:sz w:val="23"/>
          <w:szCs w:val="23"/>
        </w:rPr>
        <w:t xml:space="preserve"> listening activi</w:t>
      </w:r>
      <w:r w:rsidR="000E43DA">
        <w:rPr>
          <w:rFonts w:ascii="Arial" w:hAnsi="Arial" w:cs="Arial"/>
          <w:color w:val="000000"/>
          <w:sz w:val="23"/>
          <w:szCs w:val="23"/>
        </w:rPr>
        <w:t>ti</w:t>
      </w:r>
      <w:r>
        <w:rPr>
          <w:rFonts w:ascii="Arial" w:hAnsi="Arial" w:cs="Arial"/>
          <w:color w:val="000000"/>
          <w:sz w:val="23"/>
          <w:szCs w:val="23"/>
        </w:rPr>
        <w:t>es from each level:</w:t>
      </w:r>
      <w:r w:rsidRPr="003D5C71">
        <w:rPr>
          <w:rFonts w:ascii="Arial" w:hAnsi="Arial" w:cs="Arial"/>
          <w:color w:val="000000"/>
          <w:sz w:val="23"/>
          <w:szCs w:val="23"/>
        </w:rPr>
        <w:t xml:space="preserve"> Level </w:t>
      </w:r>
      <w:r>
        <w:rPr>
          <w:rFonts w:ascii="Arial" w:hAnsi="Arial" w:cs="Arial"/>
          <w:color w:val="000000"/>
          <w:sz w:val="23"/>
          <w:szCs w:val="23"/>
        </w:rPr>
        <w:t xml:space="preserve">4, Level </w:t>
      </w:r>
      <w:r w:rsidRPr="003D5C71">
        <w:rPr>
          <w:rFonts w:ascii="Arial" w:hAnsi="Arial" w:cs="Arial"/>
          <w:color w:val="000000"/>
          <w:sz w:val="23"/>
          <w:szCs w:val="23"/>
        </w:rPr>
        <w:t>5 and Level 6.  The questions are in English, but the audio clip is in Spanish</w:t>
      </w:r>
      <w:r w:rsidR="000E43DA">
        <w:rPr>
          <w:rFonts w:ascii="Arial" w:hAnsi="Arial" w:cs="Arial"/>
          <w:color w:val="000000"/>
          <w:sz w:val="23"/>
          <w:szCs w:val="23"/>
        </w:rPr>
        <w:t xml:space="preserve"> and it’s still a really good practice to help you get used to hearing and understanding Spanish</w:t>
      </w:r>
      <w:r w:rsidRPr="003D5C71">
        <w:rPr>
          <w:rFonts w:ascii="Arial" w:hAnsi="Arial" w:cs="Arial"/>
          <w:color w:val="000000"/>
          <w:sz w:val="23"/>
          <w:szCs w:val="23"/>
        </w:rPr>
        <w:t>.</w:t>
      </w:r>
    </w:p>
    <w:p w14:paraId="25DC5906" w14:textId="11500B5B" w:rsidR="000E43DA" w:rsidRDefault="000E43DA" w:rsidP="003D5C7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Write the correct answer for each one.</w:t>
      </w:r>
    </w:p>
    <w:p w14:paraId="44529AF0" w14:textId="77777777" w:rsidR="003D5C71" w:rsidRDefault="003D5C71" w:rsidP="00191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14:paraId="3FFB6072" w14:textId="1D9CF426" w:rsidR="00624D75" w:rsidRDefault="00592366" w:rsidP="00191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 xml:space="preserve">5.  </w:t>
      </w:r>
      <w:proofErr w:type="spellStart"/>
      <w:r>
        <w:rPr>
          <w:rFonts w:ascii="Arial" w:hAnsi="Arial" w:cs="Arial"/>
          <w:b/>
          <w:iCs/>
          <w:color w:val="000000"/>
        </w:rPr>
        <w:t>Vocabulario</w:t>
      </w:r>
      <w:proofErr w:type="spellEnd"/>
      <w:r w:rsidR="00624D75">
        <w:rPr>
          <w:rFonts w:ascii="Arial" w:hAnsi="Arial" w:cs="Arial"/>
          <w:b/>
          <w:iCs/>
          <w:color w:val="000000"/>
        </w:rPr>
        <w:t xml:space="preserve"> – </w:t>
      </w:r>
      <w:r w:rsidR="00624D75" w:rsidRPr="008B129D">
        <w:rPr>
          <w:rFonts w:ascii="Arial" w:hAnsi="Arial" w:cs="Arial"/>
          <w:iCs/>
          <w:color w:val="000000"/>
        </w:rPr>
        <w:t>You will be tested on the vocabulary from the following sections during the 1</w:t>
      </w:r>
      <w:r w:rsidR="00624D75" w:rsidRPr="008B129D">
        <w:rPr>
          <w:rFonts w:ascii="Arial" w:hAnsi="Arial" w:cs="Arial"/>
          <w:iCs/>
          <w:color w:val="000000"/>
          <w:vertAlign w:val="superscript"/>
        </w:rPr>
        <w:t>st</w:t>
      </w:r>
      <w:r w:rsidR="00624D75" w:rsidRPr="008B129D">
        <w:rPr>
          <w:rFonts w:ascii="Arial" w:hAnsi="Arial" w:cs="Arial"/>
          <w:iCs/>
          <w:color w:val="000000"/>
        </w:rPr>
        <w:t xml:space="preserve"> quarter.  You can work in advance by practicing the following vocabulary words.</w:t>
      </w:r>
      <w:r w:rsidR="00FB0CCE" w:rsidRPr="008B129D">
        <w:rPr>
          <w:rFonts w:ascii="Arial" w:hAnsi="Arial" w:cs="Arial"/>
          <w:iCs/>
          <w:color w:val="000000"/>
        </w:rPr>
        <w:t xml:space="preserve">  The more you learn </w:t>
      </w:r>
      <w:r w:rsidR="004C4441">
        <w:rPr>
          <w:rFonts w:ascii="Arial" w:hAnsi="Arial" w:cs="Arial"/>
          <w:iCs/>
          <w:color w:val="000000"/>
        </w:rPr>
        <w:t>in the summer</w:t>
      </w:r>
      <w:r w:rsidR="00FB0CCE" w:rsidRPr="008B129D">
        <w:rPr>
          <w:rFonts w:ascii="Arial" w:hAnsi="Arial" w:cs="Arial"/>
          <w:iCs/>
          <w:color w:val="000000"/>
        </w:rPr>
        <w:t>, the easier it will be when we get to these readings during the school year!</w:t>
      </w:r>
    </w:p>
    <w:p w14:paraId="472A781E" w14:textId="77777777" w:rsidR="008B129D" w:rsidRPr="008B129D" w:rsidRDefault="008B129D" w:rsidP="00191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14:paraId="79EE8BE1" w14:textId="5496E358" w:rsidR="00624D75" w:rsidRPr="00A22E0F" w:rsidRDefault="00624D75" w:rsidP="00A22E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 w:rsidRPr="00A22E0F">
        <w:rPr>
          <w:rFonts w:ascii="Arial" w:hAnsi="Arial" w:cs="Arial"/>
          <w:iCs/>
          <w:color w:val="000000"/>
        </w:rPr>
        <w:t>Go to quizlet.com</w:t>
      </w:r>
    </w:p>
    <w:p w14:paraId="217004DC" w14:textId="3CD335AA" w:rsidR="00A22E0F" w:rsidRDefault="00FB0CCE" w:rsidP="00A22E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Search for and s</w:t>
      </w:r>
      <w:r w:rsidR="00A22E0F" w:rsidRPr="00A22E0F">
        <w:rPr>
          <w:rFonts w:ascii="Arial" w:hAnsi="Arial" w:cs="Arial"/>
          <w:iCs/>
          <w:color w:val="000000"/>
        </w:rPr>
        <w:t>tudy the following vocabulary lists:</w:t>
      </w:r>
    </w:p>
    <w:p w14:paraId="6E9E5127" w14:textId="135888E5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r w:rsidR="00A22E0F" w:rsidRPr="0003676D">
        <w:rPr>
          <w:rFonts w:ascii="Arial" w:hAnsi="Arial" w:cs="Arial"/>
          <w:iCs/>
          <w:color w:val="000000"/>
        </w:rPr>
        <w:t xml:space="preserve">AP1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Tiempo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de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Juego</w:t>
      </w:r>
      <w:proofErr w:type="spellEnd"/>
    </w:p>
    <w:p w14:paraId="0E363DA8" w14:textId="6B5B9723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proofErr w:type="gramStart"/>
      <w:r w:rsidR="00A22E0F" w:rsidRPr="0003676D">
        <w:rPr>
          <w:rFonts w:ascii="Arial" w:hAnsi="Arial" w:cs="Arial"/>
          <w:iCs/>
          <w:color w:val="000000"/>
        </w:rPr>
        <w:t xml:space="preserve">AP2 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Tocar</w:t>
      </w:r>
      <w:proofErr w:type="spellEnd"/>
      <w:proofErr w:type="gramEnd"/>
      <w:r w:rsidR="00A22E0F" w:rsidRPr="0003676D">
        <w:rPr>
          <w:rFonts w:ascii="Arial" w:hAnsi="Arial" w:cs="Arial"/>
          <w:iCs/>
          <w:color w:val="000000"/>
        </w:rPr>
        <w:t xml:space="preserve"> y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Luchar</w:t>
      </w:r>
      <w:proofErr w:type="spellEnd"/>
    </w:p>
    <w:p w14:paraId="4D9673D6" w14:textId="34868ADE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r w:rsidR="00A22E0F" w:rsidRPr="0003676D">
        <w:rPr>
          <w:rFonts w:ascii="Arial" w:hAnsi="Arial" w:cs="Arial"/>
          <w:iCs/>
          <w:color w:val="000000"/>
        </w:rPr>
        <w:t xml:space="preserve">AP3a La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situación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de los pueblos del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lago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Atitlán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– English definitions</w:t>
      </w:r>
    </w:p>
    <w:p w14:paraId="5B99BF40" w14:textId="570A58EC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r w:rsidR="00A22E0F" w:rsidRPr="0003676D">
        <w:rPr>
          <w:rFonts w:ascii="Arial" w:hAnsi="Arial" w:cs="Arial"/>
          <w:iCs/>
          <w:color w:val="000000"/>
        </w:rPr>
        <w:t xml:space="preserve">AP3b La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situación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de los pueblos del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lago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Atitlán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–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definiciones</w:t>
      </w:r>
      <w:proofErr w:type="spellEnd"/>
      <w:r w:rsidR="00A22E0F" w:rsidRPr="0003676D">
        <w:rPr>
          <w:rFonts w:ascii="Arial" w:hAnsi="Arial" w:cs="Arial"/>
          <w:iCs/>
          <w:color w:val="000000"/>
        </w:rPr>
        <w:t xml:space="preserve"> en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español</w:t>
      </w:r>
      <w:proofErr w:type="spellEnd"/>
    </w:p>
    <w:p w14:paraId="0FD71143" w14:textId="483AF14E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r w:rsidR="00A22E0F" w:rsidRPr="0003676D">
        <w:rPr>
          <w:rFonts w:ascii="Arial" w:hAnsi="Arial" w:cs="Arial"/>
          <w:iCs/>
          <w:color w:val="000000"/>
        </w:rPr>
        <w:t xml:space="preserve">AP4a No sin mi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móvil</w:t>
      </w:r>
      <w:proofErr w:type="spellEnd"/>
    </w:p>
    <w:p w14:paraId="26AEC81B" w14:textId="1F40DB72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eastAsia="Times New Roman" w:hAnsi="Arial" w:cs="Arial"/>
          <w:bCs/>
          <w:kern w:val="36"/>
        </w:rPr>
        <w:tab/>
      </w:r>
      <w:r>
        <w:rPr>
          <w:rFonts w:ascii="Arial" w:eastAsia="Times New Roman" w:hAnsi="Arial" w:cs="Arial"/>
          <w:bCs/>
          <w:kern w:val="36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proofErr w:type="gramStart"/>
      <w:r w:rsidR="00A22E0F" w:rsidRPr="0003676D">
        <w:rPr>
          <w:rFonts w:ascii="Arial" w:eastAsia="Times New Roman" w:hAnsi="Arial" w:cs="Arial"/>
          <w:bCs/>
          <w:kern w:val="36"/>
        </w:rPr>
        <w:t xml:space="preserve">AP4b No sin mi </w:t>
      </w:r>
      <w:proofErr w:type="spellStart"/>
      <w:r w:rsidR="00A22E0F" w:rsidRPr="0003676D">
        <w:rPr>
          <w:rFonts w:ascii="Arial" w:eastAsia="Times New Roman" w:hAnsi="Arial" w:cs="Arial"/>
          <w:bCs/>
          <w:kern w:val="36"/>
        </w:rPr>
        <w:t>móvil</w:t>
      </w:r>
      <w:proofErr w:type="spellEnd"/>
      <w:r w:rsidR="00A22E0F" w:rsidRPr="0003676D">
        <w:rPr>
          <w:rFonts w:ascii="Arial" w:eastAsia="Times New Roman" w:hAnsi="Arial" w:cs="Arial"/>
          <w:bCs/>
          <w:kern w:val="36"/>
        </w:rPr>
        <w:t>.</w:t>
      </w:r>
      <w:proofErr w:type="gramEnd"/>
      <w:r w:rsidR="00A22E0F" w:rsidRPr="0003676D">
        <w:rPr>
          <w:rFonts w:ascii="Arial" w:eastAsia="Times New Roman" w:hAnsi="Arial" w:cs="Arial"/>
          <w:bCs/>
          <w:kern w:val="36"/>
        </w:rPr>
        <w:t xml:space="preserve"> </w:t>
      </w:r>
      <w:proofErr w:type="spellStart"/>
      <w:r w:rsidR="00A22E0F" w:rsidRPr="0003676D">
        <w:rPr>
          <w:rFonts w:ascii="Arial" w:eastAsia="Times New Roman" w:hAnsi="Arial" w:cs="Arial"/>
          <w:bCs/>
          <w:kern w:val="36"/>
        </w:rPr>
        <w:t>Nosotros</w:t>
      </w:r>
      <w:proofErr w:type="spellEnd"/>
      <w:r w:rsidR="00A22E0F" w:rsidRPr="0003676D">
        <w:rPr>
          <w:rFonts w:ascii="Arial" w:eastAsia="Times New Roman" w:hAnsi="Arial" w:cs="Arial"/>
          <w:bCs/>
          <w:kern w:val="36"/>
        </w:rPr>
        <w:t xml:space="preserve"> no. (</w:t>
      </w:r>
      <w:proofErr w:type="spellStart"/>
      <w:r w:rsidR="00A22E0F" w:rsidRPr="0003676D">
        <w:rPr>
          <w:rFonts w:ascii="Arial" w:eastAsia="Times New Roman" w:hAnsi="Arial" w:cs="Arial"/>
          <w:bCs/>
          <w:kern w:val="36"/>
        </w:rPr>
        <w:t>Temas</w:t>
      </w:r>
      <w:proofErr w:type="spellEnd"/>
      <w:r w:rsidR="00A22E0F" w:rsidRPr="0003676D">
        <w:rPr>
          <w:rFonts w:ascii="Arial" w:eastAsia="Times New Roman" w:hAnsi="Arial" w:cs="Arial"/>
          <w:bCs/>
          <w:kern w:val="36"/>
        </w:rPr>
        <w:t>) - New vocal in sentences</w:t>
      </w:r>
    </w:p>
    <w:p w14:paraId="55ECD28C" w14:textId="34EC0DBB" w:rsidR="00A22E0F" w:rsidRPr="0003676D" w:rsidRDefault="0003676D" w:rsidP="0003676D">
      <w:pPr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ab/>
      </w:r>
      <w:r>
        <w:rPr>
          <w:rFonts w:ascii="Arial" w:hAnsi="Arial" w:cs="Arial"/>
          <w:iCs/>
          <w:color w:val="000000"/>
        </w:rPr>
        <w:tab/>
      </w:r>
      <w:r w:rsidRPr="0003676D">
        <w:rPr>
          <w:rFonts w:ascii="Arial" w:hAnsi="Arial" w:cs="Arial"/>
          <w:iCs/>
          <w:color w:val="000000"/>
        </w:rPr>
        <w:sym w:font="Wingdings" w:char="F0E0"/>
      </w:r>
      <w:proofErr w:type="gramStart"/>
      <w:r w:rsidR="00A22E0F" w:rsidRPr="0003676D">
        <w:rPr>
          <w:rFonts w:ascii="Arial" w:hAnsi="Arial" w:cs="Arial"/>
          <w:iCs/>
          <w:color w:val="000000"/>
        </w:rPr>
        <w:t xml:space="preserve">AP5  </w:t>
      </w:r>
      <w:proofErr w:type="spellStart"/>
      <w:r w:rsidR="00A22E0F" w:rsidRPr="0003676D">
        <w:rPr>
          <w:rFonts w:ascii="Arial" w:hAnsi="Arial" w:cs="Arial"/>
          <w:iCs/>
          <w:color w:val="000000"/>
        </w:rPr>
        <w:t>Nosotros</w:t>
      </w:r>
      <w:proofErr w:type="spellEnd"/>
      <w:proofErr w:type="gramEnd"/>
      <w:r w:rsidR="00A22E0F" w:rsidRPr="0003676D">
        <w:rPr>
          <w:rFonts w:ascii="Arial" w:hAnsi="Arial" w:cs="Arial"/>
          <w:iCs/>
          <w:color w:val="000000"/>
        </w:rPr>
        <w:t>, No</w:t>
      </w:r>
    </w:p>
    <w:p w14:paraId="357B4C9A" w14:textId="77777777" w:rsidR="00A22E0F" w:rsidRDefault="00A22E0F" w:rsidP="00191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</w:p>
    <w:p w14:paraId="4FDD51CF" w14:textId="3EE51367" w:rsidR="000E43DA" w:rsidRDefault="000E43DA" w:rsidP="00191D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Optional Activities</w:t>
      </w:r>
      <w:r w:rsidR="00A8096F">
        <w:rPr>
          <w:rFonts w:ascii="Arial" w:hAnsi="Arial" w:cs="Arial"/>
          <w:b/>
          <w:iCs/>
          <w:color w:val="000000"/>
        </w:rPr>
        <w:t xml:space="preserve"> to review grammar:</w:t>
      </w:r>
    </w:p>
    <w:p w14:paraId="691DD6CA" w14:textId="29F7D950" w:rsidR="00F565F8" w:rsidRDefault="00F565F8" w:rsidP="00191DD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  <w:r w:rsidRPr="0097632C">
        <w:rPr>
          <w:rFonts w:ascii="Arial" w:hAnsi="Arial" w:cs="Arial"/>
          <w:b/>
          <w:iCs/>
          <w:color w:val="000000"/>
          <w:sz w:val="20"/>
          <w:szCs w:val="20"/>
        </w:rPr>
        <w:t>Grammar</w:t>
      </w:r>
      <w:r w:rsidRPr="0097632C">
        <w:rPr>
          <w:rFonts w:ascii="Arial" w:hAnsi="Arial" w:cs="Arial"/>
          <w:iCs/>
          <w:color w:val="000000"/>
          <w:sz w:val="20"/>
          <w:szCs w:val="20"/>
        </w:rPr>
        <w:t xml:space="preserve"> – go to: </w:t>
      </w:r>
      <w:hyperlink r:id="rId20" w:history="1">
        <w:r w:rsidRPr="0097632C">
          <w:rPr>
            <w:rStyle w:val="Hyperlink"/>
            <w:rFonts w:ascii="Arial" w:hAnsi="Arial" w:cs="Arial"/>
            <w:iCs/>
            <w:sz w:val="20"/>
            <w:szCs w:val="20"/>
          </w:rPr>
          <w:t>http://www.colby.edu/~bknelson/SLC/index.php</w:t>
        </w:r>
      </w:hyperlink>
      <w:r w:rsidR="0097632C" w:rsidRPr="0097632C">
        <w:rPr>
          <w:rStyle w:val="Hyperlink"/>
          <w:rFonts w:ascii="Arial" w:hAnsi="Arial" w:cs="Arial"/>
          <w:iCs/>
          <w:sz w:val="20"/>
          <w:szCs w:val="20"/>
        </w:rPr>
        <w:t xml:space="preserve"> or </w:t>
      </w:r>
      <w:hyperlink r:id="rId21" w:history="1">
        <w:r w:rsidR="0097632C" w:rsidRPr="0097632C">
          <w:rPr>
            <w:rStyle w:val="Hyperlink"/>
            <w:rFonts w:ascii="Arial" w:hAnsi="Arial" w:cs="Arial"/>
            <w:sz w:val="20"/>
            <w:szCs w:val="20"/>
          </w:rPr>
          <w:t>www.colby.edu/~bknelson/exercises/sitemap.html</w:t>
        </w:r>
      </w:hyperlink>
    </w:p>
    <w:p w14:paraId="167C6759" w14:textId="77777777" w:rsidR="00A8096F" w:rsidRDefault="00A8096F" w:rsidP="00191DD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14:paraId="2BD4022C" w14:textId="77777777" w:rsidR="00A8096F" w:rsidRDefault="00A8096F" w:rsidP="00A809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D32862">
        <w:rPr>
          <w:rFonts w:ascii="Arial" w:hAnsi="Arial" w:cs="Arial"/>
          <w:b/>
          <w:color w:val="000000"/>
          <w:sz w:val="23"/>
          <w:szCs w:val="23"/>
        </w:rPr>
        <w:t>¡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Nos</w:t>
      </w:r>
      <w:proofErr w:type="spellEnd"/>
      <w:r w:rsidRPr="008B4172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vemos</w:t>
      </w:r>
      <w:proofErr w:type="spellEnd"/>
      <w:r w:rsidRPr="00D32862">
        <w:rPr>
          <w:rFonts w:ascii="Arial" w:hAnsi="Arial" w:cs="Arial"/>
          <w:b/>
          <w:color w:val="000000"/>
          <w:sz w:val="23"/>
          <w:szCs w:val="23"/>
        </w:rPr>
        <w:t xml:space="preserve"> el primer 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día</w:t>
      </w:r>
      <w:proofErr w:type="spellEnd"/>
      <w:r w:rsidRPr="00D32862">
        <w:rPr>
          <w:rFonts w:ascii="Arial" w:hAnsi="Arial" w:cs="Arial"/>
          <w:b/>
          <w:color w:val="000000"/>
          <w:sz w:val="23"/>
          <w:szCs w:val="23"/>
        </w:rPr>
        <w:t xml:space="preserve"> de 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las</w:t>
      </w:r>
      <w:proofErr w:type="spellEnd"/>
      <w:r w:rsidRPr="00D3286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clases</w:t>
      </w:r>
      <w:proofErr w:type="spellEnd"/>
      <w:r w:rsidRPr="00D32862">
        <w:rPr>
          <w:rFonts w:ascii="Arial" w:hAnsi="Arial" w:cs="Arial"/>
          <w:b/>
          <w:color w:val="000000"/>
          <w:sz w:val="23"/>
          <w:szCs w:val="23"/>
        </w:rPr>
        <w:t xml:space="preserve">! </w:t>
      </w:r>
    </w:p>
    <w:p w14:paraId="561AA7D7" w14:textId="3EC23652" w:rsidR="00427A93" w:rsidRDefault="00A8096F" w:rsidP="001215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D32862">
        <w:rPr>
          <w:rFonts w:ascii="Arial" w:hAnsi="Arial" w:cs="Arial"/>
          <w:b/>
          <w:color w:val="000000"/>
          <w:sz w:val="23"/>
          <w:szCs w:val="23"/>
        </w:rPr>
        <w:t>~</w:t>
      </w:r>
      <w:proofErr w:type="spellStart"/>
      <w:r w:rsidRPr="00D32862">
        <w:rPr>
          <w:rFonts w:ascii="Arial" w:hAnsi="Arial" w:cs="Arial"/>
          <w:b/>
          <w:color w:val="000000"/>
          <w:sz w:val="23"/>
          <w:szCs w:val="23"/>
        </w:rPr>
        <w:t>Señora</w:t>
      </w:r>
      <w:proofErr w:type="spellEnd"/>
      <w:r w:rsidRPr="00D32862">
        <w:rPr>
          <w:rFonts w:ascii="Arial" w:hAnsi="Arial" w:cs="Arial"/>
          <w:b/>
          <w:color w:val="000000"/>
          <w:sz w:val="23"/>
          <w:szCs w:val="23"/>
        </w:rPr>
        <w:t xml:space="preserve"> Gaudet</w:t>
      </w:r>
    </w:p>
    <w:sectPr w:rsidR="00427A93" w:rsidSect="003D5C71">
      <w:headerReference w:type="default" r:id="rId22"/>
      <w:pgSz w:w="12240" w:h="15840"/>
      <w:pgMar w:top="720" w:right="936" w:bottom="576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C2A9" w14:textId="77777777" w:rsidR="00F32C2E" w:rsidRDefault="00F32C2E" w:rsidP="002F5C6E">
      <w:pPr>
        <w:spacing w:after="0" w:line="240" w:lineRule="auto"/>
      </w:pPr>
      <w:r>
        <w:separator/>
      </w:r>
    </w:p>
  </w:endnote>
  <w:endnote w:type="continuationSeparator" w:id="0">
    <w:p w14:paraId="4E0D701F" w14:textId="77777777" w:rsidR="00F32C2E" w:rsidRDefault="00F32C2E" w:rsidP="002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9D10" w14:textId="77777777" w:rsidR="00F32C2E" w:rsidRDefault="00F32C2E" w:rsidP="002F5C6E">
      <w:pPr>
        <w:spacing w:after="0" w:line="240" w:lineRule="auto"/>
      </w:pPr>
      <w:r>
        <w:separator/>
      </w:r>
    </w:p>
  </w:footnote>
  <w:footnote w:type="continuationSeparator" w:id="0">
    <w:p w14:paraId="6EFD1524" w14:textId="77777777" w:rsidR="00F32C2E" w:rsidRDefault="00F32C2E" w:rsidP="002F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2FBC" w14:textId="1E3A9A19" w:rsidR="00F32C2E" w:rsidRPr="00A93852" w:rsidRDefault="00F32C2E" w:rsidP="002F5C6E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r w:rsidRPr="00A93852">
      <w:rPr>
        <w:rFonts w:ascii="Arial" w:hAnsi="Arial" w:cs="Arial"/>
        <w:b/>
        <w:bCs/>
        <w:color w:val="000000"/>
      </w:rPr>
      <w:t>A</w:t>
    </w:r>
    <w:r>
      <w:rPr>
        <w:rFonts w:ascii="Arial" w:hAnsi="Arial" w:cs="Arial"/>
        <w:b/>
        <w:bCs/>
        <w:color w:val="000000"/>
      </w:rPr>
      <w:t>P Spanish 20</w:t>
    </w:r>
    <w:r w:rsidRPr="00A93852">
      <w:rPr>
        <w:rFonts w:ascii="Arial" w:hAnsi="Arial" w:cs="Arial"/>
        <w:b/>
        <w:bCs/>
        <w:color w:val="000000"/>
      </w:rPr>
      <w:t>1</w:t>
    </w:r>
    <w:r>
      <w:rPr>
        <w:rFonts w:ascii="Arial" w:hAnsi="Arial" w:cs="Arial"/>
        <w:b/>
        <w:bCs/>
        <w:color w:val="000000"/>
      </w:rPr>
      <w:t>5</w:t>
    </w:r>
    <w:r w:rsidRPr="00A93852">
      <w:rPr>
        <w:rFonts w:ascii="Arial" w:hAnsi="Arial" w:cs="Arial"/>
        <w:b/>
        <w:bCs/>
        <w:color w:val="000000"/>
      </w:rPr>
      <w:tab/>
    </w:r>
    <w:r w:rsidRPr="00A93852">
      <w:rPr>
        <w:rFonts w:ascii="Arial" w:hAnsi="Arial" w:cs="Arial"/>
        <w:b/>
        <w:bCs/>
        <w:color w:val="000000"/>
      </w:rPr>
      <w:tab/>
    </w:r>
  </w:p>
  <w:p w14:paraId="0DAD1C23" w14:textId="5478A0A4" w:rsidR="00F32C2E" w:rsidRDefault="00F32C2E" w:rsidP="002F5C6E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Asignación</w:t>
    </w:r>
    <w:proofErr w:type="spellEnd"/>
    <w:r>
      <w:rPr>
        <w:rFonts w:ascii="Arial" w:hAnsi="Arial" w:cs="Arial"/>
        <w:b/>
        <w:bCs/>
        <w:color w:val="000000"/>
      </w:rPr>
      <w:t xml:space="preserve"> de </w:t>
    </w:r>
    <w:proofErr w:type="spellStart"/>
    <w:r>
      <w:rPr>
        <w:rFonts w:ascii="Arial" w:hAnsi="Arial" w:cs="Arial"/>
        <w:b/>
        <w:bCs/>
        <w:color w:val="000000"/>
      </w:rPr>
      <w:t>verano</w:t>
    </w:r>
    <w:proofErr w:type="spellEnd"/>
  </w:p>
  <w:p w14:paraId="451D2037" w14:textId="77777777" w:rsidR="00F32C2E" w:rsidRDefault="00F32C2E" w:rsidP="002F5C6E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Señora</w:t>
    </w:r>
    <w:proofErr w:type="spellEnd"/>
    <w:r>
      <w:rPr>
        <w:rFonts w:ascii="Arial" w:hAnsi="Arial" w:cs="Arial"/>
        <w:b/>
        <w:bCs/>
        <w:color w:val="000000"/>
      </w:rPr>
      <w:t xml:space="preserve"> Gaudet</w:t>
    </w:r>
  </w:p>
  <w:p w14:paraId="35F79965" w14:textId="77777777" w:rsidR="00F32C2E" w:rsidRDefault="00F32C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4A2"/>
    <w:multiLevelType w:val="hybridMultilevel"/>
    <w:tmpl w:val="826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2E7A"/>
    <w:multiLevelType w:val="hybridMultilevel"/>
    <w:tmpl w:val="8E2CB990"/>
    <w:lvl w:ilvl="0" w:tplc="D7C8BC04">
      <w:start w:val="1"/>
      <w:numFmt w:val="bullet"/>
      <w:lvlText w:val="o"/>
      <w:lvlJc w:val="left"/>
      <w:pPr>
        <w:ind w:left="936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83AA0"/>
    <w:multiLevelType w:val="hybridMultilevel"/>
    <w:tmpl w:val="A09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30B8E"/>
    <w:multiLevelType w:val="hybridMultilevel"/>
    <w:tmpl w:val="20F0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14CB1"/>
    <w:multiLevelType w:val="hybridMultilevel"/>
    <w:tmpl w:val="A29E008A"/>
    <w:lvl w:ilvl="0" w:tplc="D6AE603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7F5"/>
    <w:multiLevelType w:val="hybridMultilevel"/>
    <w:tmpl w:val="777AE658"/>
    <w:lvl w:ilvl="0" w:tplc="F984DE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A574B"/>
    <w:multiLevelType w:val="hybridMultilevel"/>
    <w:tmpl w:val="6616EB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31A2C"/>
    <w:multiLevelType w:val="hybridMultilevel"/>
    <w:tmpl w:val="59B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70C01"/>
    <w:multiLevelType w:val="hybridMultilevel"/>
    <w:tmpl w:val="7B1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F3BCC"/>
    <w:multiLevelType w:val="hybridMultilevel"/>
    <w:tmpl w:val="8DCE7FD2"/>
    <w:lvl w:ilvl="0" w:tplc="7B72273C">
      <w:start w:val="1"/>
      <w:numFmt w:val="bullet"/>
      <w:lvlText w:val="o"/>
      <w:lvlJc w:val="left"/>
      <w:pPr>
        <w:ind w:left="792" w:hanging="21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13921"/>
    <w:multiLevelType w:val="hybridMultilevel"/>
    <w:tmpl w:val="EEC4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86ECD"/>
    <w:multiLevelType w:val="hybridMultilevel"/>
    <w:tmpl w:val="3E0A6814"/>
    <w:lvl w:ilvl="0" w:tplc="CC267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A8E"/>
    <w:multiLevelType w:val="hybridMultilevel"/>
    <w:tmpl w:val="E6E6C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90A37"/>
    <w:multiLevelType w:val="hybridMultilevel"/>
    <w:tmpl w:val="E392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34A4"/>
    <w:multiLevelType w:val="hybridMultilevel"/>
    <w:tmpl w:val="30324684"/>
    <w:lvl w:ilvl="0" w:tplc="FF7CD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92364"/>
    <w:multiLevelType w:val="hybridMultilevel"/>
    <w:tmpl w:val="D2E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110FF"/>
    <w:multiLevelType w:val="hybridMultilevel"/>
    <w:tmpl w:val="8DF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6"/>
  </w:num>
  <w:num w:numId="12">
    <w:abstractNumId w:val="15"/>
  </w:num>
  <w:num w:numId="13">
    <w:abstractNumId w:val="8"/>
  </w:num>
  <w:num w:numId="14">
    <w:abstractNumId w:val="0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E"/>
    <w:rsid w:val="00012105"/>
    <w:rsid w:val="0001519C"/>
    <w:rsid w:val="000171A6"/>
    <w:rsid w:val="0003676D"/>
    <w:rsid w:val="000671B8"/>
    <w:rsid w:val="000A40D6"/>
    <w:rsid w:val="000C7C3A"/>
    <w:rsid w:val="000E43DA"/>
    <w:rsid w:val="0010796E"/>
    <w:rsid w:val="001151D3"/>
    <w:rsid w:val="0012157E"/>
    <w:rsid w:val="00127E28"/>
    <w:rsid w:val="0013412C"/>
    <w:rsid w:val="0014745C"/>
    <w:rsid w:val="00163387"/>
    <w:rsid w:val="00191DDE"/>
    <w:rsid w:val="001A7875"/>
    <w:rsid w:val="001C3124"/>
    <w:rsid w:val="001E4088"/>
    <w:rsid w:val="001E6D3E"/>
    <w:rsid w:val="001F5B33"/>
    <w:rsid w:val="002450C3"/>
    <w:rsid w:val="002C0318"/>
    <w:rsid w:val="002F5C6E"/>
    <w:rsid w:val="0032597B"/>
    <w:rsid w:val="00347FDB"/>
    <w:rsid w:val="0035564A"/>
    <w:rsid w:val="00363BA3"/>
    <w:rsid w:val="0038606D"/>
    <w:rsid w:val="003B1C81"/>
    <w:rsid w:val="003D5C71"/>
    <w:rsid w:val="003E5AA6"/>
    <w:rsid w:val="00427A93"/>
    <w:rsid w:val="004466EF"/>
    <w:rsid w:val="00453FE7"/>
    <w:rsid w:val="004701F7"/>
    <w:rsid w:val="004C4441"/>
    <w:rsid w:val="00505D15"/>
    <w:rsid w:val="00524237"/>
    <w:rsid w:val="005426A4"/>
    <w:rsid w:val="00592366"/>
    <w:rsid w:val="006131CC"/>
    <w:rsid w:val="00624D75"/>
    <w:rsid w:val="006F1DE8"/>
    <w:rsid w:val="00755DEB"/>
    <w:rsid w:val="0076496D"/>
    <w:rsid w:val="00782856"/>
    <w:rsid w:val="0079069A"/>
    <w:rsid w:val="007B246A"/>
    <w:rsid w:val="007B5BE7"/>
    <w:rsid w:val="007B69B2"/>
    <w:rsid w:val="007E14CE"/>
    <w:rsid w:val="00801F94"/>
    <w:rsid w:val="00813949"/>
    <w:rsid w:val="0085696A"/>
    <w:rsid w:val="008B129D"/>
    <w:rsid w:val="008B4172"/>
    <w:rsid w:val="008E4F20"/>
    <w:rsid w:val="0097632C"/>
    <w:rsid w:val="00985F7F"/>
    <w:rsid w:val="009D1EF4"/>
    <w:rsid w:val="009D4106"/>
    <w:rsid w:val="009D504D"/>
    <w:rsid w:val="00A22E0F"/>
    <w:rsid w:val="00A8096F"/>
    <w:rsid w:val="00A80E0E"/>
    <w:rsid w:val="00A93852"/>
    <w:rsid w:val="00A950AA"/>
    <w:rsid w:val="00AE127A"/>
    <w:rsid w:val="00B63B13"/>
    <w:rsid w:val="00B949DE"/>
    <w:rsid w:val="00BD0E7B"/>
    <w:rsid w:val="00C2521B"/>
    <w:rsid w:val="00C432DC"/>
    <w:rsid w:val="00C9377F"/>
    <w:rsid w:val="00D322BD"/>
    <w:rsid w:val="00D32862"/>
    <w:rsid w:val="00D9072C"/>
    <w:rsid w:val="00E326FA"/>
    <w:rsid w:val="00EC1970"/>
    <w:rsid w:val="00ED4C8C"/>
    <w:rsid w:val="00EE54A2"/>
    <w:rsid w:val="00EF1C6C"/>
    <w:rsid w:val="00EF1DE3"/>
    <w:rsid w:val="00EF2E70"/>
    <w:rsid w:val="00F32C2E"/>
    <w:rsid w:val="00F32EE6"/>
    <w:rsid w:val="00F3791C"/>
    <w:rsid w:val="00F565F8"/>
    <w:rsid w:val="00F61DD0"/>
    <w:rsid w:val="00F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D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0F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6A"/>
    <w:pPr>
      <w:ind w:left="720"/>
      <w:contextualSpacing/>
    </w:pPr>
  </w:style>
  <w:style w:type="paragraph" w:customStyle="1" w:styleId="Default">
    <w:name w:val="Default"/>
    <w:rsid w:val="000C7C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B33"/>
    <w:rPr>
      <w:color w:val="0000FF" w:themeColor="hyperlink"/>
      <w:u w:val="single"/>
    </w:rPr>
  </w:style>
  <w:style w:type="character" w:customStyle="1" w:styleId="vsm">
    <w:name w:val="vsm"/>
    <w:basedOn w:val="DefaultParagraphFont"/>
    <w:rsid w:val="001F5B33"/>
    <w:rPr>
      <w:rFonts w:ascii="Verdana" w:hAnsi="Verdana" w:hint="default"/>
      <w:i/>
      <w:iCs/>
      <w:color w:val="59595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33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D4106"/>
    <w:pPr>
      <w:spacing w:before="150" w:after="21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D4106"/>
    <w:pPr>
      <w:spacing w:before="75" w:after="75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6E"/>
  </w:style>
  <w:style w:type="paragraph" w:styleId="Footer">
    <w:name w:val="footer"/>
    <w:basedOn w:val="Normal"/>
    <w:link w:val="Foot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6E"/>
  </w:style>
  <w:style w:type="character" w:styleId="FollowedHyperlink">
    <w:name w:val="FollowedHyperlink"/>
    <w:basedOn w:val="DefaultParagraphFont"/>
    <w:uiPriority w:val="99"/>
    <w:semiHidden/>
    <w:unhideWhenUsed/>
    <w:rsid w:val="00A80E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E0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22E0F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6A"/>
    <w:pPr>
      <w:ind w:left="720"/>
      <w:contextualSpacing/>
    </w:pPr>
  </w:style>
  <w:style w:type="paragraph" w:customStyle="1" w:styleId="Default">
    <w:name w:val="Default"/>
    <w:rsid w:val="000C7C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B33"/>
    <w:rPr>
      <w:color w:val="0000FF" w:themeColor="hyperlink"/>
      <w:u w:val="single"/>
    </w:rPr>
  </w:style>
  <w:style w:type="character" w:customStyle="1" w:styleId="vsm">
    <w:name w:val="vsm"/>
    <w:basedOn w:val="DefaultParagraphFont"/>
    <w:rsid w:val="001F5B33"/>
    <w:rPr>
      <w:rFonts w:ascii="Verdana" w:hAnsi="Verdana" w:hint="default"/>
      <w:i/>
      <w:iCs/>
      <w:color w:val="59595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33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D4106"/>
    <w:pPr>
      <w:spacing w:before="150" w:after="21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D4106"/>
    <w:pPr>
      <w:spacing w:before="75" w:after="75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6E"/>
  </w:style>
  <w:style w:type="paragraph" w:styleId="Footer">
    <w:name w:val="footer"/>
    <w:basedOn w:val="Normal"/>
    <w:link w:val="Foot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6E"/>
  </w:style>
  <w:style w:type="character" w:styleId="FollowedHyperlink">
    <w:name w:val="FollowedHyperlink"/>
    <w:basedOn w:val="DefaultParagraphFont"/>
    <w:uiPriority w:val="99"/>
    <w:semiHidden/>
    <w:unhideWhenUsed/>
    <w:rsid w:val="00A80E0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22E0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593">
                  <w:marLeft w:val="0"/>
                  <w:marRight w:val="0"/>
                  <w:marTop w:val="0"/>
                  <w:marBottom w:val="0"/>
                  <w:divBdr>
                    <w:top w:val="dotted" w:sz="6" w:space="8" w:color="909090"/>
                    <w:left w:val="dotted" w:sz="6" w:space="8" w:color="909090"/>
                    <w:bottom w:val="dotted" w:sz="6" w:space="8" w:color="909090"/>
                    <w:right w:val="dotted" w:sz="6" w:space="8" w:color="909090"/>
                  </w:divBdr>
                </w:div>
              </w:divsChild>
            </w:div>
          </w:divsChild>
        </w:div>
      </w:divsChild>
    </w:div>
    <w:div w:id="1888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;" TargetMode="External"/><Relationship Id="rId20" Type="http://schemas.openxmlformats.org/officeDocument/2006/relationships/hyperlink" Target="http://www.colby.edu/~bknelson/SLC/index.php" TargetMode="External"/><Relationship Id="rId21" Type="http://schemas.openxmlformats.org/officeDocument/2006/relationships/hyperlink" Target="http://www.colby.edu/~bknelson/exercises/sitemap.html" TargetMode="External"/><Relationship Id="rId22" Type="http://schemas.openxmlformats.org/officeDocument/2006/relationships/header" Target="header1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1.gif"/><Relationship Id="rId11" Type="http://schemas.openxmlformats.org/officeDocument/2006/relationships/image" Target="media/image2.gif"/><Relationship Id="rId12" Type="http://schemas.openxmlformats.org/officeDocument/2006/relationships/image" Target="media/image3.gif"/><Relationship Id="rId13" Type="http://schemas.openxmlformats.org/officeDocument/2006/relationships/hyperlink" Target="javascript:;" TargetMode="External"/><Relationship Id="rId14" Type="http://schemas.openxmlformats.org/officeDocument/2006/relationships/image" Target="media/image4.gif"/><Relationship Id="rId15" Type="http://schemas.openxmlformats.org/officeDocument/2006/relationships/image" Target="media/image5.gif"/><Relationship Id="rId16" Type="http://schemas.openxmlformats.org/officeDocument/2006/relationships/hyperlink" Target="javascript:;" TargetMode="External"/><Relationship Id="rId17" Type="http://schemas.openxmlformats.org/officeDocument/2006/relationships/image" Target="media/image6.gif"/><Relationship Id="rId18" Type="http://schemas.openxmlformats.org/officeDocument/2006/relationships/image" Target="media/image7.gif"/><Relationship Id="rId19" Type="http://schemas.openxmlformats.org/officeDocument/2006/relationships/hyperlink" Target="http://www.nationalspanishexam.org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A986-02C9-BD46-9DD8-04FBCFCA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853</Words>
  <Characters>4864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Gaudet</cp:lastModifiedBy>
  <cp:revision>13</cp:revision>
  <cp:lastPrinted>2015-05-05T14:16:00Z</cp:lastPrinted>
  <dcterms:created xsi:type="dcterms:W3CDTF">2015-05-05T11:10:00Z</dcterms:created>
  <dcterms:modified xsi:type="dcterms:W3CDTF">2015-05-19T12:45:00Z</dcterms:modified>
</cp:coreProperties>
</file>