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D" w:rsidRPr="00C7378C" w:rsidRDefault="00767F8D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/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221E9" wp14:editId="20CBDB90">
                <wp:simplePos x="0" y="0"/>
                <wp:positionH relativeFrom="margin">
                  <wp:posOffset>1384300</wp:posOffset>
                </wp:positionH>
                <wp:positionV relativeFrom="margin">
                  <wp:posOffset>-139700</wp:posOffset>
                </wp:positionV>
                <wp:extent cx="37338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30" w:rsidRPr="000F627B" w:rsidRDefault="00930F30" w:rsidP="00203C1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F627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Pasco Regional Science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 w:rsidRPr="000F627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Engineering Fair 2016/2017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9pt;margin-top:-10.95pt;width:29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" filled="f" stroked="f">
                <v:textbox>
                  <w:txbxContent>
                    <w:p w:rsidR="00930F30" w:rsidRPr="000F627B" w:rsidRDefault="00930F30" w:rsidP="00203C1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F627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Pasco Regional Science 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&amp;</w:t>
                      </w:r>
                      <w:r w:rsidRPr="000F627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Engineering Fair 2016/2017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67F8D" w:rsidRPr="00C7378C" w:rsidRDefault="00767F8D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EC36BF" w:rsidRPr="00C7378C" w:rsidRDefault="00EC36BF" w:rsidP="00EC36BF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EC36BF" w:rsidRPr="00C7378C" w:rsidRDefault="00EC36BF" w:rsidP="00EC36BF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/>
          <w:b/>
          <w:color w:val="000000" w:themeColor="text1"/>
        </w:rPr>
        <w:t>When:</w:t>
      </w:r>
      <w:r w:rsidRPr="00C7378C">
        <w:rPr>
          <w:rFonts w:ascii="Century Schoolbook" w:hAnsi="Century Schoolbook"/>
          <w:color w:val="000000" w:themeColor="text1"/>
        </w:rPr>
        <w:tab/>
      </w:r>
      <w:r w:rsidRPr="00C7378C">
        <w:rPr>
          <w:rFonts w:ascii="Century Schoolbook" w:hAnsi="Century Schoolbook"/>
          <w:color w:val="000000" w:themeColor="text1"/>
        </w:rPr>
        <w:tab/>
        <w:t>February 04, 2017</w:t>
      </w:r>
    </w:p>
    <w:p w:rsidR="00EC36BF" w:rsidRPr="00C7378C" w:rsidRDefault="00EC36BF" w:rsidP="00EC36BF">
      <w:pPr>
        <w:pStyle w:val="Body"/>
        <w:spacing w:line="360" w:lineRule="atLeast"/>
        <w:rPr>
          <w:rFonts w:ascii="Century Schoolbook" w:hAnsi="Century Schoolbook"/>
          <w:color w:val="000000" w:themeColor="text1"/>
        </w:rPr>
      </w:pPr>
      <w:r w:rsidRPr="00C7378C">
        <w:rPr>
          <w:rFonts w:ascii="Century Schoolbook" w:hAnsi="Century Schoolbook"/>
          <w:b/>
          <w:color w:val="000000" w:themeColor="text1"/>
        </w:rPr>
        <w:t>Location:</w:t>
      </w:r>
      <w:r w:rsidRPr="00C7378C">
        <w:rPr>
          <w:rFonts w:ascii="Century Schoolbook" w:hAnsi="Century Schoolbook"/>
          <w:color w:val="000000" w:themeColor="text1"/>
        </w:rPr>
        <w:tab/>
      </w:r>
    </w:p>
    <w:p w:rsidR="00EC36BF" w:rsidRPr="00C7378C" w:rsidRDefault="00EC36BF" w:rsidP="00EC36BF">
      <w:pPr>
        <w:pStyle w:val="Body"/>
        <w:spacing w:line="360" w:lineRule="atLeast"/>
        <w:ind w:firstLine="720"/>
        <w:rPr>
          <w:rFonts w:ascii="Century Schoolbook" w:hAnsi="Century Schoolbook"/>
          <w:color w:val="000000" w:themeColor="text1"/>
        </w:rPr>
      </w:pPr>
      <w:r w:rsidRPr="00C7378C">
        <w:rPr>
          <w:rFonts w:ascii="Century Schoolbook" w:hAnsi="Century Schoolbook"/>
          <w:b/>
          <w:color w:val="000000" w:themeColor="text1"/>
        </w:rPr>
        <w:t>Science Fair:</w:t>
      </w:r>
      <w:r w:rsidRPr="00C7378C">
        <w:rPr>
          <w:rFonts w:ascii="Century Schoolbook" w:hAnsi="Century Schoolbook"/>
          <w:color w:val="000000" w:themeColor="text1"/>
        </w:rPr>
        <w:t xml:space="preserve">  T.E. Weightman Middle  School</w:t>
      </w:r>
    </w:p>
    <w:p w:rsidR="00EC36BF" w:rsidRPr="00C7378C" w:rsidRDefault="00EC36BF" w:rsidP="00EC36BF">
      <w:pPr>
        <w:pStyle w:val="Body"/>
        <w:spacing w:line="360" w:lineRule="atLeast"/>
        <w:ind w:left="720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/>
          <w:b/>
          <w:color w:val="000000" w:themeColor="text1"/>
        </w:rPr>
        <w:t xml:space="preserve">Awards Ceremony:  </w:t>
      </w:r>
      <w:r w:rsidRPr="00C7378C">
        <w:rPr>
          <w:rFonts w:ascii="Century Schoolbook" w:hAnsi="Century Schoolbook"/>
          <w:color w:val="000000" w:themeColor="text1"/>
        </w:rPr>
        <w:t>Wesley Chapel Performing Arts Center</w:t>
      </w:r>
    </w:p>
    <w:p w:rsidR="00EC36BF" w:rsidRPr="00C7378C" w:rsidRDefault="00EC36BF" w:rsidP="00EC36BF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/>
          <w:b/>
          <w:color w:val="000000" w:themeColor="text1"/>
        </w:rPr>
        <w:t>Who:</w:t>
      </w:r>
      <w:r w:rsidRPr="00C7378C">
        <w:rPr>
          <w:rFonts w:ascii="Century Schoolbook" w:hAnsi="Century Schoolbook"/>
          <w:color w:val="000000" w:themeColor="text1"/>
        </w:rPr>
        <w:tab/>
      </w:r>
      <w:r w:rsidRPr="00C7378C">
        <w:rPr>
          <w:rFonts w:ascii="Century Schoolbook" w:hAnsi="Century Schoolbook"/>
          <w:color w:val="000000" w:themeColor="text1"/>
        </w:rPr>
        <w:tab/>
      </w:r>
      <w:r w:rsidRPr="00C7378C">
        <w:rPr>
          <w:rFonts w:ascii="Century Schoolbook" w:hAnsi="Century Schoolbook"/>
          <w:color w:val="000000" w:themeColor="text1"/>
        </w:rPr>
        <w:tab/>
        <w:t>School Representatives from all Middle and High Schools</w:t>
      </w:r>
    </w:p>
    <w:p w:rsidR="00EC36BF" w:rsidRPr="00C7378C" w:rsidRDefault="00EC36BF" w:rsidP="00C7378C">
      <w:pPr>
        <w:pStyle w:val="Body"/>
        <w:spacing w:line="360" w:lineRule="atLeast"/>
        <w:ind w:left="2880" w:firstLine="720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/>
          <w:color w:val="000000" w:themeColor="text1"/>
        </w:rPr>
        <w:t>(12 projects from each school)</w:t>
      </w:r>
    </w:p>
    <w:p w:rsidR="00EC36BF" w:rsidRPr="00C7378C" w:rsidRDefault="00EC36BF" w:rsidP="00EC36BF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EC36BF" w:rsidRPr="00C7378C" w:rsidRDefault="00EC36BF" w:rsidP="00EC36BF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 w:cs="Calibri"/>
          <w:color w:val="000000" w:themeColor="text1"/>
        </w:rPr>
        <w:t>Mrs. Cullum will be sponsoring students who wish to participate in th</w:t>
      </w:r>
      <w:r w:rsidR="001E4BA2" w:rsidRPr="00C7378C">
        <w:rPr>
          <w:rFonts w:ascii="Century Schoolbook" w:hAnsi="Century Schoolbook" w:cs="Calibri"/>
          <w:color w:val="000000" w:themeColor="text1"/>
        </w:rPr>
        <w:t xml:space="preserve">is unique experience and </w:t>
      </w:r>
      <w:r w:rsidRPr="00C7378C">
        <w:rPr>
          <w:rFonts w:ascii="Century Schoolbook" w:hAnsi="Century Schoolbook" w:cs="Calibri"/>
          <w:color w:val="000000" w:themeColor="text1"/>
        </w:rPr>
        <w:t xml:space="preserve">will be guided throughout the entire process.  </w:t>
      </w:r>
    </w:p>
    <w:p w:rsidR="00EC36BF" w:rsidRPr="00C7378C" w:rsidRDefault="00EC36BF" w:rsidP="00EC36BF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EC36BF" w:rsidRPr="00C7378C" w:rsidRDefault="00EC36BF" w:rsidP="00EC36BF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 w:cs="Calibri"/>
          <w:color w:val="000000" w:themeColor="text1"/>
        </w:rPr>
        <w:t>Students have the opportunities to win awards and scholarships.  It also is a great addition to college applications.</w:t>
      </w:r>
    </w:p>
    <w:p w:rsidR="00EC36BF" w:rsidRPr="00C7378C" w:rsidRDefault="00EC36BF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767F8D" w:rsidRPr="00C7378C" w:rsidRDefault="00EC36BF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 w:cs="Calibri"/>
          <w:color w:val="000000" w:themeColor="text1"/>
        </w:rPr>
        <w:t>There are categories that cover a wide array of interests: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  <w:sectPr w:rsidR="00EC36BF" w:rsidRPr="00C7378C" w:rsidSect="00EC36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lastRenderedPageBreak/>
        <w:t>Animal Sciences (ANIM)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Behavioral and Social Sciences (BEHA)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Biochemistry (BCHM)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Biomedical and Health Sciences (BMED)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Biomedical Engineering (ENBM) Cellular and Molecular Biology (CELL)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Chemistry (CHEM)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Computational Biology and Bioinformatics (CBIO)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Earth and Environmental Sciences (EAEV)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Embedded Systems (EBED)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Energy: Chemical (EGCH)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lastRenderedPageBreak/>
        <w:t>Energy: Physical (EGPH)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Engineering Mechanics (ENMC)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Environmental Engineering (ENEV)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Materials Science (MATS)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Mathematics (MATH)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Microbiology (MCRO)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Physics and Astronomy (PHYS)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Plant Sciences (PLNT)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Robotics and Intelligent Machines (ROBO)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Systems Software (SOFT)</w:t>
      </w:r>
    </w:p>
    <w:p w:rsidR="00EC36BF" w:rsidRPr="00C7378C" w:rsidRDefault="00EC36BF" w:rsidP="00EC36BF">
      <w:pPr>
        <w:widowControl w:val="0"/>
        <w:autoSpaceDE w:val="0"/>
        <w:autoSpaceDN w:val="0"/>
        <w:adjustRightInd w:val="0"/>
        <w:rPr>
          <w:rFonts w:ascii="Century Schoolbook" w:eastAsiaTheme="minorEastAsia" w:hAnsi="Century Schoolbook" w:cs="Times"/>
          <w:color w:val="000000" w:themeColor="text1"/>
        </w:rPr>
      </w:pPr>
      <w:r w:rsidRPr="00C7378C">
        <w:rPr>
          <w:rFonts w:ascii="Century Schoolbook" w:eastAsiaTheme="minorEastAsia" w:hAnsi="Century Schoolbook" w:cs="Times"/>
          <w:color w:val="000000" w:themeColor="text1"/>
        </w:rPr>
        <w:t>Translational Medical Science (TMED)</w:t>
      </w:r>
    </w:p>
    <w:p w:rsidR="00EC36BF" w:rsidRPr="00C7378C" w:rsidRDefault="00EC36BF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  <w:sectPr w:rsidR="00EC36BF" w:rsidRPr="00C7378C" w:rsidSect="00EC36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78668C" w:rsidRPr="00C7378C" w:rsidRDefault="0078668C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0D2B26" w:rsidRDefault="000D2B26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203C1C" w:rsidRPr="00C7378C" w:rsidRDefault="00767F8D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 w:cs="Calibri"/>
          <w:color w:val="000000" w:themeColor="text1"/>
        </w:rPr>
        <w:t>Student Name: ___________________________</w:t>
      </w:r>
      <w:r w:rsidR="00EC36BF" w:rsidRPr="00C7378C">
        <w:rPr>
          <w:rFonts w:ascii="Century Schoolbook" w:hAnsi="Century Schoolbook" w:cs="Calibri"/>
          <w:color w:val="000000" w:themeColor="text1"/>
        </w:rPr>
        <w:t>______________________________</w:t>
      </w:r>
    </w:p>
    <w:p w:rsidR="00767F8D" w:rsidRPr="00C7378C" w:rsidRDefault="00767F8D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767F8D" w:rsidRDefault="00767F8D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 w:cs="Calibri"/>
          <w:color w:val="000000" w:themeColor="text1"/>
        </w:rPr>
        <w:t xml:space="preserve">Student </w:t>
      </w:r>
      <w:r w:rsidR="00EC36BF" w:rsidRPr="00C7378C">
        <w:rPr>
          <w:rFonts w:ascii="Century Schoolbook" w:hAnsi="Century Schoolbook" w:cs="Calibri"/>
          <w:color w:val="000000" w:themeColor="text1"/>
        </w:rPr>
        <w:t>ID: ___________________________</w:t>
      </w:r>
      <w:r w:rsidR="00EC36BF" w:rsidRPr="00C7378C">
        <w:rPr>
          <w:rFonts w:ascii="Century Schoolbook" w:hAnsi="Century Schoolbook" w:cs="Calibri"/>
          <w:color w:val="000000" w:themeColor="text1"/>
        </w:rPr>
        <w:tab/>
      </w:r>
      <w:r w:rsidR="00EC36BF" w:rsidRPr="00C7378C">
        <w:rPr>
          <w:rFonts w:ascii="Century Schoolbook" w:hAnsi="Century Schoolbook" w:cs="Calibri"/>
          <w:color w:val="000000" w:themeColor="text1"/>
        </w:rPr>
        <w:tab/>
        <w:t>Grade: ________________</w:t>
      </w:r>
    </w:p>
    <w:p w:rsidR="00C7378C" w:rsidRDefault="00C7378C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C7378C" w:rsidRPr="00C7378C" w:rsidRDefault="00C7378C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>
        <w:rPr>
          <w:rFonts w:ascii="Century Schoolbook" w:hAnsi="Century Schoolbook" w:cs="Calibri"/>
          <w:color w:val="000000" w:themeColor="text1"/>
        </w:rPr>
        <w:t>Email which is checked on a reguar basis: __________________________________________________</w:t>
      </w:r>
    </w:p>
    <w:p w:rsidR="00767F8D" w:rsidRPr="00C7378C" w:rsidRDefault="00767F8D" w:rsidP="00767F8D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</w:p>
    <w:p w:rsidR="000D2B26" w:rsidRDefault="00767F8D" w:rsidP="00C7378C">
      <w:pPr>
        <w:pStyle w:val="Body"/>
        <w:spacing w:line="360" w:lineRule="atLeast"/>
        <w:rPr>
          <w:rFonts w:ascii="Century Schoolbook" w:hAnsi="Century Schoolbook" w:cs="Calibri"/>
          <w:color w:val="000000" w:themeColor="text1"/>
        </w:rPr>
      </w:pPr>
      <w:r w:rsidRPr="00C7378C">
        <w:rPr>
          <w:rFonts w:ascii="Century Schoolbook" w:hAnsi="Century Schoolbook" w:cs="Calibri"/>
          <w:color w:val="000000" w:themeColor="text1"/>
        </w:rPr>
        <w:t xml:space="preserve">Are you currently in </w:t>
      </w:r>
      <w:r w:rsidR="00EC36BF" w:rsidRPr="00C7378C">
        <w:rPr>
          <w:rFonts w:ascii="Century Schoolbook" w:hAnsi="Century Schoolbook" w:cs="Calibri"/>
          <w:color w:val="000000" w:themeColor="text1"/>
        </w:rPr>
        <w:t>a club that meets regularly in school on Wednesdays?</w:t>
      </w:r>
      <w:r w:rsidR="00C7378C">
        <w:rPr>
          <w:rFonts w:ascii="Century Schoolbook" w:hAnsi="Century Schoolbook" w:cs="Calibri"/>
          <w:color w:val="000000" w:themeColor="text1"/>
        </w:rPr>
        <w:t xml:space="preserve">  ____________________</w:t>
      </w:r>
    </w:p>
    <w:p w:rsidR="000D2B26" w:rsidRDefault="000D2B26" w:rsidP="00C7378C">
      <w:pPr>
        <w:pStyle w:val="Body"/>
        <w:spacing w:line="360" w:lineRule="atLeast"/>
        <w:rPr>
          <w:rFonts w:ascii="Century Schoolbook" w:hAnsi="Century Schoolbook"/>
          <w:color w:val="000000" w:themeColor="text1"/>
        </w:rPr>
      </w:pPr>
    </w:p>
    <w:p w:rsidR="004C5779" w:rsidRPr="00177C54" w:rsidRDefault="001E4BA2" w:rsidP="00177C54">
      <w:pPr>
        <w:pStyle w:val="Body"/>
        <w:spacing w:line="360" w:lineRule="atLeast"/>
        <w:jc w:val="center"/>
        <w:rPr>
          <w:rFonts w:ascii="Century Schoolbook" w:hAnsi="Century Schoolbook" w:cs="Calibri"/>
          <w:b/>
          <w:color w:val="000000" w:themeColor="text1"/>
          <w:sz w:val="36"/>
          <w:szCs w:val="36"/>
        </w:rPr>
      </w:pPr>
      <w:r w:rsidRPr="00177C54">
        <w:rPr>
          <w:rFonts w:ascii="Century Schoolbook" w:hAnsi="Century Schoolbook"/>
          <w:b/>
          <w:color w:val="000000" w:themeColor="text1"/>
          <w:sz w:val="36"/>
          <w:szCs w:val="36"/>
        </w:rPr>
        <w:t xml:space="preserve">Please return this to Mrs. Cullum </w:t>
      </w:r>
      <w:r w:rsidR="00C7378C" w:rsidRPr="00177C54">
        <w:rPr>
          <w:rFonts w:ascii="Century Schoolbook" w:hAnsi="Century Schoolbook"/>
          <w:b/>
          <w:color w:val="000000" w:themeColor="text1"/>
          <w:sz w:val="36"/>
          <w:szCs w:val="36"/>
        </w:rPr>
        <w:t xml:space="preserve">in Portable </w:t>
      </w:r>
      <w:r w:rsidR="00930F30" w:rsidRPr="00177C54">
        <w:rPr>
          <w:rFonts w:ascii="Century Schoolbook" w:hAnsi="Century Schoolbook"/>
          <w:b/>
          <w:color w:val="000000" w:themeColor="text1"/>
          <w:sz w:val="36"/>
          <w:szCs w:val="36"/>
        </w:rPr>
        <w:t xml:space="preserve">6 </w:t>
      </w:r>
      <w:r w:rsidR="00C7378C" w:rsidRPr="00177C54">
        <w:rPr>
          <w:rFonts w:ascii="Century Schoolbook" w:hAnsi="Century Schoolbook"/>
          <w:b/>
          <w:color w:val="000000" w:themeColor="text1"/>
          <w:sz w:val="36"/>
          <w:szCs w:val="36"/>
        </w:rPr>
        <w:t xml:space="preserve">by the end of the day, </w:t>
      </w:r>
      <w:r w:rsidRPr="00177C54">
        <w:rPr>
          <w:rFonts w:ascii="Century Schoolbook" w:hAnsi="Century Schoolbook"/>
          <w:b/>
          <w:color w:val="000000" w:themeColor="text1"/>
          <w:sz w:val="36"/>
          <w:szCs w:val="36"/>
        </w:rPr>
        <w:t>Wednesday</w:t>
      </w:r>
      <w:r w:rsidR="00767F8D" w:rsidRPr="00177C54">
        <w:rPr>
          <w:rFonts w:ascii="Century Schoolbook" w:hAnsi="Century Schoolbook"/>
          <w:b/>
          <w:color w:val="000000" w:themeColor="text1"/>
          <w:sz w:val="36"/>
          <w:szCs w:val="36"/>
        </w:rPr>
        <w:t xml:space="preserve">, </w:t>
      </w:r>
      <w:r w:rsidR="00177C54" w:rsidRPr="00177C54">
        <w:rPr>
          <w:rFonts w:ascii="Century Schoolbook" w:hAnsi="Century Schoolbook"/>
          <w:b/>
          <w:color w:val="000000" w:themeColor="text1"/>
          <w:sz w:val="36"/>
          <w:szCs w:val="36"/>
        </w:rPr>
        <w:t>9/28/16</w:t>
      </w:r>
    </w:p>
    <w:sectPr w:rsidR="004C5779" w:rsidRPr="00177C54" w:rsidSect="00EC36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EFE"/>
    <w:multiLevelType w:val="hybridMultilevel"/>
    <w:tmpl w:val="201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1C"/>
    <w:rsid w:val="000D2B26"/>
    <w:rsid w:val="00177C54"/>
    <w:rsid w:val="001E4BA2"/>
    <w:rsid w:val="00203C1C"/>
    <w:rsid w:val="0021618E"/>
    <w:rsid w:val="004C5779"/>
    <w:rsid w:val="00767F8D"/>
    <w:rsid w:val="0078668C"/>
    <w:rsid w:val="00930F30"/>
    <w:rsid w:val="00C7378C"/>
    <w:rsid w:val="00E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EF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C1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1C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203C1C"/>
    <w:pPr>
      <w:widowControl w:val="0"/>
      <w:autoSpaceDE w:val="0"/>
      <w:autoSpaceDN w:val="0"/>
      <w:adjustRightInd w:val="0"/>
      <w:spacing w:line="240" w:lineRule="atLeast"/>
    </w:pPr>
    <w:rPr>
      <w:rFonts w:ascii="Palatino" w:eastAsia="Times New Roman" w:hAnsi="Palatino" w:cs="Times New Roman"/>
      <w:noProof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C1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1C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203C1C"/>
    <w:pPr>
      <w:widowControl w:val="0"/>
      <w:autoSpaceDE w:val="0"/>
      <w:autoSpaceDN w:val="0"/>
      <w:adjustRightInd w:val="0"/>
      <w:spacing w:line="240" w:lineRule="atLeast"/>
    </w:pPr>
    <w:rPr>
      <w:rFonts w:ascii="Palatino" w:eastAsia="Times New Roman" w:hAnsi="Palatino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1362</Characters>
  <Application>Microsoft Macintosh Word</Application>
  <DocSecurity>0</DocSecurity>
  <Lines>46</Lines>
  <Paragraphs>23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Cullum</dc:creator>
  <cp:keywords/>
  <dc:description/>
  <cp:lastModifiedBy>Susan Cullum</cp:lastModifiedBy>
  <cp:revision>1</cp:revision>
  <cp:lastPrinted>2016-09-22T17:56:00Z</cp:lastPrinted>
  <dcterms:created xsi:type="dcterms:W3CDTF">2016-09-22T12:37:00Z</dcterms:created>
  <dcterms:modified xsi:type="dcterms:W3CDTF">2016-09-22T17:57:00Z</dcterms:modified>
</cp:coreProperties>
</file>