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8F268" w14:textId="620CAE5C" w:rsidR="00C10A90" w:rsidRPr="00E35B0D" w:rsidRDefault="00C10A90" w:rsidP="00C10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</w:rPr>
      </w:pPr>
      <w:r w:rsidRPr="00E35B0D">
        <w:rPr>
          <w:rFonts w:ascii="Calibri" w:hAnsi="Calibri" w:cs="Calibri"/>
          <w:b/>
          <w:bCs/>
          <w:color w:val="000000"/>
          <w:sz w:val="28"/>
        </w:rPr>
        <w:t xml:space="preserve">WELCOME TO AP PSYCHOLOGY! </w:t>
      </w:r>
      <w:r w:rsidR="0020254E" w:rsidRPr="00E35B0D">
        <w:rPr>
          <w:rFonts w:ascii="Calibri" w:hAnsi="Calibri" w:cs="Calibri"/>
          <w:b/>
          <w:bCs/>
          <w:color w:val="000000"/>
          <w:sz w:val="28"/>
        </w:rPr>
        <w:t>THE STUDY OF HUMAN BEHAVIOR &amp; MENTAL PROCESSES!</w:t>
      </w:r>
    </w:p>
    <w:p w14:paraId="104FD78B" w14:textId="77777777" w:rsidR="0020254E" w:rsidRPr="00E35B0D" w:rsidRDefault="0020254E" w:rsidP="00C10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1"/>
          <w:szCs w:val="22"/>
        </w:rPr>
      </w:pPr>
    </w:p>
    <w:p w14:paraId="3FE64960" w14:textId="27DCC1CE" w:rsidR="00E35B0D" w:rsidRPr="00A35120" w:rsidRDefault="00E35B0D" w:rsidP="00E35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A35120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2018 SUMMER ASSIGNMENT </w:t>
      </w:r>
    </w:p>
    <w:p w14:paraId="65B36B4D" w14:textId="1BECC5CF" w:rsidR="0020254E" w:rsidRPr="00A35120" w:rsidRDefault="00C10A90" w:rsidP="00C10A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/>
          <w:color w:val="000000"/>
          <w:sz w:val="20"/>
          <w:szCs w:val="22"/>
        </w:rPr>
      </w:pPr>
      <w:r w:rsidRPr="00A35120">
        <w:rPr>
          <w:rFonts w:ascii="Calibri" w:hAnsi="Calibri" w:cs="Calibri"/>
          <w:bCs/>
          <w:i/>
          <w:color w:val="000000"/>
          <w:sz w:val="20"/>
          <w:szCs w:val="22"/>
        </w:rPr>
        <w:t xml:space="preserve">This summer assignment is to set the foundation for the course. We will learn about each psychologist mentioned in this book as the class progresses. The ethical </w:t>
      </w:r>
      <w:r w:rsidR="00A35120">
        <w:rPr>
          <w:rFonts w:ascii="Calibri" w:hAnsi="Calibri" w:cs="Calibri"/>
          <w:bCs/>
          <w:i/>
          <w:color w:val="000000"/>
          <w:sz w:val="20"/>
          <w:szCs w:val="22"/>
        </w:rPr>
        <w:t>issues demonstrated</w:t>
      </w:r>
      <w:r w:rsidRPr="00A35120">
        <w:rPr>
          <w:rFonts w:ascii="Calibri" w:hAnsi="Calibri" w:cs="Calibri"/>
          <w:bCs/>
          <w:i/>
          <w:color w:val="000000"/>
          <w:sz w:val="20"/>
          <w:szCs w:val="22"/>
        </w:rPr>
        <w:t xml:space="preserve"> as well</w:t>
      </w:r>
      <w:r w:rsidR="0020254E" w:rsidRPr="00A35120">
        <w:rPr>
          <w:rFonts w:ascii="Calibri" w:hAnsi="Calibri" w:cs="Calibri"/>
          <w:bCs/>
          <w:i/>
          <w:color w:val="000000"/>
          <w:sz w:val="20"/>
          <w:szCs w:val="22"/>
        </w:rPr>
        <w:t xml:space="preserve"> are critical to know, due to the significance of </w:t>
      </w:r>
      <w:r w:rsidR="00A35120">
        <w:rPr>
          <w:rFonts w:ascii="Calibri" w:hAnsi="Calibri" w:cs="Calibri"/>
          <w:bCs/>
          <w:i/>
          <w:color w:val="000000"/>
          <w:sz w:val="20"/>
          <w:szCs w:val="22"/>
        </w:rPr>
        <w:t>ethical, modern research within this field today.</w:t>
      </w:r>
      <w:r w:rsidRPr="00A35120">
        <w:rPr>
          <w:rFonts w:ascii="Calibri" w:hAnsi="Calibri" w:cs="Calibri"/>
          <w:bCs/>
          <w:i/>
          <w:color w:val="000000"/>
          <w:sz w:val="20"/>
          <w:szCs w:val="22"/>
        </w:rPr>
        <w:t xml:space="preserve"> </w:t>
      </w:r>
    </w:p>
    <w:p w14:paraId="50C20FD5" w14:textId="77777777" w:rsidR="00E35B0D" w:rsidRPr="00A35120" w:rsidRDefault="00E35B0D" w:rsidP="00B6743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075A5172" w14:textId="172B9C23" w:rsidR="00E35B0D" w:rsidRPr="00A35120" w:rsidRDefault="00E35B0D" w:rsidP="00E35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/>
          <w:color w:val="000000"/>
          <w:sz w:val="20"/>
          <w:szCs w:val="22"/>
        </w:rPr>
      </w:pPr>
      <w:r w:rsidRPr="00A35120">
        <w:rPr>
          <w:rFonts w:ascii="Calibri" w:hAnsi="Calibri" w:cs="Calibri"/>
          <w:b/>
          <w:bCs/>
          <w:color w:val="000000"/>
          <w:sz w:val="20"/>
          <w:szCs w:val="20"/>
        </w:rPr>
        <w:t>DIRECTIONS:</w:t>
      </w:r>
      <w:r w:rsidR="00AB2140" w:rsidRPr="00A35120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A35120">
        <w:rPr>
          <w:rFonts w:ascii="Calibri" w:hAnsi="Calibri" w:cs="Calibri"/>
          <w:color w:val="000000"/>
          <w:sz w:val="20"/>
          <w:szCs w:val="20"/>
        </w:rPr>
        <w:t xml:space="preserve">Acquire the book by Lauren Slater called </w:t>
      </w:r>
      <w:r w:rsidRPr="00A35120">
        <w:rPr>
          <w:rFonts w:ascii="Calibri" w:hAnsi="Calibri" w:cs="Calibri"/>
          <w:i/>
          <w:color w:val="000000"/>
          <w:sz w:val="20"/>
          <w:szCs w:val="20"/>
        </w:rPr>
        <w:t>Opening Skinner's Box</w:t>
      </w:r>
      <w:r w:rsidRPr="00A35120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A35120">
        <w:rPr>
          <w:rFonts w:ascii="Calibri" w:hAnsi="Calibri" w:cs="Calibri"/>
          <w:b/>
          <w:color w:val="000000"/>
          <w:sz w:val="20"/>
          <w:szCs w:val="20"/>
        </w:rPr>
        <w:t>Read the entire book carefully</w:t>
      </w:r>
      <w:r w:rsidRPr="00A35120">
        <w:rPr>
          <w:rFonts w:ascii="Calibri" w:hAnsi="Calibri" w:cs="Calibri"/>
          <w:color w:val="000000"/>
          <w:sz w:val="20"/>
          <w:szCs w:val="20"/>
        </w:rPr>
        <w:t xml:space="preserve">, which discusses </w:t>
      </w:r>
      <w:r w:rsidRPr="00A35120">
        <w:rPr>
          <w:rFonts w:ascii="Calibri" w:hAnsi="Calibri" w:cs="Calibri"/>
          <w:b/>
          <w:color w:val="000000"/>
          <w:sz w:val="20"/>
          <w:szCs w:val="20"/>
        </w:rPr>
        <w:t xml:space="preserve">ten </w:t>
      </w:r>
      <w:r w:rsidRPr="00A35120">
        <w:rPr>
          <w:rFonts w:ascii="Calibri" w:hAnsi="Calibri" w:cs="Calibri"/>
          <w:color w:val="000000"/>
          <w:sz w:val="20"/>
          <w:szCs w:val="20"/>
        </w:rPr>
        <w:t xml:space="preserve">significant psychological studies of the 20th century. </w:t>
      </w:r>
      <w:r w:rsidRPr="00A35120">
        <w:rPr>
          <w:rFonts w:ascii="Calibri" w:hAnsi="Calibri" w:cs="Calibri"/>
          <w:bCs/>
          <w:color w:val="000000"/>
          <w:sz w:val="20"/>
          <w:szCs w:val="22"/>
        </w:rPr>
        <w:t xml:space="preserve">Reading the book </w:t>
      </w:r>
      <w:r w:rsidRPr="00A35120">
        <w:rPr>
          <w:rFonts w:ascii="Calibri" w:hAnsi="Calibri" w:cs="Calibri"/>
          <w:bCs/>
          <w:color w:val="000000"/>
          <w:sz w:val="20"/>
          <w:szCs w:val="22"/>
        </w:rPr>
        <w:t xml:space="preserve">usually takes about 10 hours, </w:t>
      </w:r>
      <w:r w:rsidRPr="00A35120">
        <w:rPr>
          <w:rFonts w:ascii="Calibri" w:hAnsi="Calibri" w:cs="Calibri"/>
          <w:bCs/>
          <w:color w:val="000000"/>
          <w:sz w:val="20"/>
          <w:szCs w:val="22"/>
        </w:rPr>
        <w:t>and the writing compone</w:t>
      </w:r>
      <w:r w:rsidRPr="00A35120">
        <w:rPr>
          <w:rFonts w:ascii="Calibri" w:hAnsi="Calibri" w:cs="Calibri"/>
          <w:bCs/>
          <w:color w:val="000000"/>
          <w:sz w:val="20"/>
          <w:szCs w:val="22"/>
        </w:rPr>
        <w:t xml:space="preserve">nt takes about the same length of time. </w:t>
      </w:r>
      <w:r w:rsidRPr="00A35120">
        <w:rPr>
          <w:rFonts w:ascii="Calibri" w:hAnsi="Calibri" w:cs="Calibri"/>
          <w:bCs/>
          <w:color w:val="000000"/>
          <w:sz w:val="20"/>
          <w:szCs w:val="22"/>
        </w:rPr>
        <w:t>It is recommended to complete one chapter a week, spreading it out over the summer, instead of waiting until the end of July.</w:t>
      </w:r>
      <w:r w:rsidRPr="00A35120">
        <w:rPr>
          <w:rFonts w:ascii="Calibri" w:hAnsi="Calibri" w:cs="Calibri"/>
          <w:bCs/>
          <w:i/>
          <w:color w:val="000000"/>
          <w:sz w:val="20"/>
          <w:szCs w:val="22"/>
        </w:rPr>
        <w:t xml:space="preserve"> </w:t>
      </w:r>
    </w:p>
    <w:p w14:paraId="6BE868B7" w14:textId="77777777" w:rsidR="00E35B0D" w:rsidRPr="00A35120" w:rsidRDefault="00E35B0D" w:rsidP="00E35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Calibri" w:hAnsi="Calibri" w:cs="Calibri"/>
          <w:color w:val="000000"/>
          <w:sz w:val="20"/>
          <w:szCs w:val="20"/>
        </w:rPr>
      </w:pPr>
    </w:p>
    <w:p w14:paraId="4AC48C20" w14:textId="4E062D7D" w:rsidR="00E35B0D" w:rsidRPr="00A35120" w:rsidRDefault="00E35B0D" w:rsidP="00E35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i/>
          <w:color w:val="000000"/>
          <w:sz w:val="20"/>
          <w:szCs w:val="20"/>
        </w:rPr>
      </w:pPr>
      <w:r w:rsidRPr="00A35120">
        <w:rPr>
          <w:rFonts w:ascii="Calibri" w:hAnsi="Calibri" w:cs="Calibri"/>
          <w:bCs/>
          <w:i/>
          <w:color w:val="000000"/>
          <w:sz w:val="20"/>
          <w:szCs w:val="20"/>
        </w:rPr>
        <w:t xml:space="preserve">If acquiring the book may be an issue, </w:t>
      </w:r>
      <w:r w:rsidR="004F2CEC" w:rsidRPr="00A35120">
        <w:rPr>
          <w:rFonts w:ascii="Calibri" w:hAnsi="Calibri" w:cs="Calibri"/>
          <w:bCs/>
          <w:i/>
          <w:color w:val="000000"/>
          <w:sz w:val="20"/>
          <w:szCs w:val="20"/>
        </w:rPr>
        <w:t xml:space="preserve">you must </w:t>
      </w:r>
      <w:r w:rsidR="00AB2140" w:rsidRPr="00A35120">
        <w:rPr>
          <w:rFonts w:ascii="Calibri" w:hAnsi="Calibri" w:cs="Calibri"/>
          <w:bCs/>
          <w:i/>
          <w:color w:val="000000"/>
          <w:sz w:val="20"/>
          <w:szCs w:val="20"/>
        </w:rPr>
        <w:t xml:space="preserve">see </w:t>
      </w:r>
      <w:r w:rsidR="004D0F69" w:rsidRPr="00A35120">
        <w:rPr>
          <w:rFonts w:ascii="Calibri" w:hAnsi="Calibri" w:cs="Calibri"/>
          <w:bCs/>
          <w:i/>
          <w:color w:val="000000"/>
          <w:sz w:val="20"/>
          <w:szCs w:val="20"/>
        </w:rPr>
        <w:t>Mrs. Burger (room 230</w:t>
      </w:r>
      <w:r w:rsidR="00993583" w:rsidRPr="00A35120">
        <w:rPr>
          <w:rFonts w:ascii="Calibri" w:hAnsi="Calibri" w:cs="Calibri"/>
          <w:bCs/>
          <w:i/>
          <w:color w:val="000000"/>
          <w:sz w:val="20"/>
          <w:szCs w:val="20"/>
        </w:rPr>
        <w:t xml:space="preserve">) to check out a copy of the </w:t>
      </w:r>
      <w:r w:rsidR="00AB2140" w:rsidRPr="00A35120">
        <w:rPr>
          <w:rFonts w:ascii="Calibri" w:hAnsi="Calibri" w:cs="Calibri"/>
          <w:bCs/>
          <w:i/>
          <w:color w:val="000000"/>
          <w:sz w:val="20"/>
          <w:szCs w:val="20"/>
        </w:rPr>
        <w:t xml:space="preserve">book </w:t>
      </w:r>
      <w:r w:rsidR="00AB2140" w:rsidRPr="00A35120">
        <w:rPr>
          <w:rFonts w:ascii="Calibri" w:hAnsi="Calibri" w:cs="Calibri"/>
          <w:b/>
          <w:bCs/>
          <w:i/>
          <w:color w:val="000000"/>
          <w:sz w:val="20"/>
          <w:szCs w:val="20"/>
        </w:rPr>
        <w:t>prior</w:t>
      </w:r>
      <w:r w:rsidR="00AB2140" w:rsidRPr="00A35120">
        <w:rPr>
          <w:rFonts w:ascii="Calibri" w:hAnsi="Calibri" w:cs="Calibri"/>
          <w:bCs/>
          <w:i/>
          <w:color w:val="000000"/>
          <w:sz w:val="20"/>
          <w:szCs w:val="20"/>
        </w:rPr>
        <w:t xml:space="preserve"> to leaving for the summer. </w:t>
      </w:r>
      <w:r w:rsidR="001A42DB" w:rsidRPr="00A35120">
        <w:rPr>
          <w:rFonts w:ascii="Calibri" w:hAnsi="Calibri" w:cs="Calibri"/>
          <w:bCs/>
          <w:i/>
          <w:color w:val="000000"/>
          <w:sz w:val="20"/>
          <w:szCs w:val="20"/>
        </w:rPr>
        <w:t xml:space="preserve">Please visit her during A Lunch, before, or after school. </w:t>
      </w:r>
      <w:r w:rsidR="004F2CEC" w:rsidRPr="00A35120">
        <w:rPr>
          <w:rFonts w:ascii="Calibri" w:hAnsi="Calibri" w:cs="Calibri"/>
          <w:bCs/>
          <w:i/>
          <w:color w:val="000000"/>
          <w:sz w:val="20"/>
          <w:szCs w:val="20"/>
        </w:rPr>
        <w:t xml:space="preserve"> </w:t>
      </w:r>
      <w:r w:rsidRPr="00A35120">
        <w:rPr>
          <w:rFonts w:ascii="Calibri" w:hAnsi="Calibri" w:cs="Calibri"/>
          <w:bCs/>
          <w:i/>
          <w:color w:val="000000"/>
          <w:sz w:val="20"/>
          <w:szCs w:val="20"/>
        </w:rPr>
        <w:t>Copies are first come, first serve.</w:t>
      </w:r>
    </w:p>
    <w:p w14:paraId="03F1D30D" w14:textId="77777777" w:rsidR="006A73A6" w:rsidRPr="00A35120" w:rsidRDefault="006A73A6" w:rsidP="00E35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4DCA2405" w14:textId="51BAF206" w:rsidR="00C10A90" w:rsidRPr="00A35120" w:rsidRDefault="006A73A6" w:rsidP="00266D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A35120">
        <w:rPr>
          <w:rFonts w:ascii="Calibri" w:hAnsi="Calibri" w:cs="Calibri"/>
          <w:b/>
          <w:color w:val="000000"/>
          <w:sz w:val="20"/>
          <w:szCs w:val="20"/>
        </w:rPr>
        <w:t>For each chapter</w:t>
      </w:r>
      <w:r w:rsidRPr="00A35120">
        <w:rPr>
          <w:rFonts w:ascii="Calibri" w:hAnsi="Calibri" w:cs="Calibri"/>
          <w:color w:val="000000"/>
          <w:sz w:val="20"/>
          <w:szCs w:val="20"/>
        </w:rPr>
        <w:t>, you will need to replicate and fill out a chart with</w:t>
      </w:r>
      <w:r w:rsidR="00266DE3" w:rsidRPr="00A35120">
        <w:rPr>
          <w:rFonts w:ascii="Calibri" w:hAnsi="Calibri" w:cs="Calibri"/>
          <w:color w:val="000000"/>
          <w:sz w:val="20"/>
          <w:szCs w:val="20"/>
        </w:rPr>
        <w:t xml:space="preserve"> the following</w:t>
      </w:r>
      <w:r w:rsidRPr="00A35120">
        <w:rPr>
          <w:rFonts w:ascii="Calibri" w:hAnsi="Calibri" w:cs="Calibri"/>
          <w:color w:val="000000"/>
          <w:sz w:val="20"/>
          <w:szCs w:val="20"/>
        </w:rPr>
        <w:t xml:space="preserve"> information.</w:t>
      </w:r>
      <w:r w:rsidR="00E719AB" w:rsidRPr="00A35120">
        <w:rPr>
          <w:rFonts w:ascii="Calibri" w:hAnsi="Calibri" w:cs="Calibri"/>
          <w:color w:val="000000"/>
          <w:sz w:val="20"/>
          <w:szCs w:val="20"/>
        </w:rPr>
        <w:t xml:space="preserve"> (It can be typed or handwritten </w:t>
      </w:r>
      <w:r w:rsidR="00E719AB" w:rsidRPr="00A35120">
        <w:rPr>
          <w:rFonts w:ascii="Calibri" w:hAnsi="Calibri" w:cs="Calibri"/>
          <w:color w:val="000000"/>
          <w:sz w:val="20"/>
          <w:szCs w:val="20"/>
          <w:u w:val="single"/>
        </w:rPr>
        <w:t>neatly</w:t>
      </w:r>
      <w:r w:rsidR="00E719AB" w:rsidRPr="00A35120">
        <w:rPr>
          <w:rFonts w:ascii="Calibri" w:hAnsi="Calibri" w:cs="Calibri"/>
          <w:color w:val="000000"/>
          <w:sz w:val="20"/>
          <w:szCs w:val="20"/>
        </w:rPr>
        <w:t xml:space="preserve"> in </w:t>
      </w:r>
      <w:r w:rsidR="00E719AB" w:rsidRPr="00A35120">
        <w:rPr>
          <w:rFonts w:ascii="Calibri" w:hAnsi="Calibri" w:cs="Calibri"/>
          <w:color w:val="000000"/>
          <w:sz w:val="20"/>
          <w:szCs w:val="20"/>
          <w:u w:val="single"/>
        </w:rPr>
        <w:t>pen</w:t>
      </w:r>
      <w:r w:rsidR="00E719AB" w:rsidRPr="00A35120">
        <w:rPr>
          <w:rFonts w:ascii="Calibri" w:hAnsi="Calibri" w:cs="Calibri"/>
          <w:color w:val="000000"/>
          <w:sz w:val="20"/>
          <w:szCs w:val="20"/>
        </w:rPr>
        <w:t>.)</w:t>
      </w:r>
      <w:r w:rsidRPr="00A3512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B1DA8" w:rsidRPr="00A35120">
        <w:rPr>
          <w:rFonts w:ascii="Calibri" w:hAnsi="Calibri" w:cs="Calibri"/>
          <w:color w:val="000000"/>
          <w:sz w:val="20"/>
          <w:szCs w:val="20"/>
        </w:rPr>
        <w:t xml:space="preserve">Responses should be </w:t>
      </w:r>
      <w:r w:rsidR="003B1DA8" w:rsidRPr="00A35120">
        <w:rPr>
          <w:rFonts w:ascii="Calibri" w:hAnsi="Calibri" w:cs="Calibri"/>
          <w:color w:val="000000"/>
          <w:sz w:val="20"/>
          <w:szCs w:val="20"/>
          <w:u w:val="single"/>
        </w:rPr>
        <w:t>thorough and detailed</w:t>
      </w:r>
      <w:r w:rsidR="003B1DA8" w:rsidRPr="00A35120">
        <w:rPr>
          <w:rFonts w:ascii="Calibri" w:hAnsi="Calibri" w:cs="Calibri"/>
          <w:color w:val="000000"/>
          <w:sz w:val="20"/>
          <w:szCs w:val="20"/>
        </w:rPr>
        <w:t>.</w:t>
      </w:r>
      <w:r w:rsidR="00266DE3" w:rsidRPr="00A3512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53184" w:rsidRPr="00A35120">
        <w:rPr>
          <w:rFonts w:ascii="Calibri" w:hAnsi="Calibri" w:cs="Calibri"/>
          <w:color w:val="000000"/>
          <w:sz w:val="20"/>
          <w:szCs w:val="20"/>
        </w:rPr>
        <w:t xml:space="preserve">Each chart’s length will </w:t>
      </w:r>
      <w:r w:rsidR="003B48D9" w:rsidRPr="00A35120">
        <w:rPr>
          <w:rFonts w:ascii="Calibri" w:hAnsi="Calibri" w:cs="Calibri"/>
          <w:color w:val="000000"/>
          <w:sz w:val="20"/>
          <w:szCs w:val="20"/>
        </w:rPr>
        <w:t>vary based on the information embedded within</w:t>
      </w:r>
      <w:r w:rsidR="00B53184" w:rsidRPr="00A35120">
        <w:rPr>
          <w:rFonts w:ascii="Calibri" w:hAnsi="Calibri" w:cs="Calibri"/>
          <w:color w:val="000000"/>
          <w:sz w:val="20"/>
          <w:szCs w:val="20"/>
        </w:rPr>
        <w:t xml:space="preserve"> the chapter, so take your time as you read each one carefully.</w:t>
      </w:r>
      <w:r w:rsidR="00645021" w:rsidRPr="00A35120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D7F09">
        <w:rPr>
          <w:rFonts w:ascii="Calibri" w:hAnsi="Calibri" w:cs="Calibri"/>
          <w:b/>
          <w:color w:val="000000"/>
          <w:sz w:val="20"/>
          <w:szCs w:val="20"/>
        </w:rPr>
        <w:t xml:space="preserve">NOTE: </w:t>
      </w:r>
      <w:r w:rsidR="00E719AB" w:rsidRPr="00A35120">
        <w:rPr>
          <w:rFonts w:ascii="Calibri" w:hAnsi="Calibri" w:cs="Calibri"/>
          <w:b/>
          <w:color w:val="000000"/>
          <w:sz w:val="20"/>
          <w:szCs w:val="20"/>
        </w:rPr>
        <w:t xml:space="preserve">CHARTS WILL </w:t>
      </w:r>
      <w:r w:rsidR="00ED7F09">
        <w:rPr>
          <w:rFonts w:ascii="Calibri" w:hAnsi="Calibri" w:cs="Calibri"/>
          <w:b/>
          <w:color w:val="000000"/>
          <w:sz w:val="20"/>
          <w:szCs w:val="20"/>
        </w:rPr>
        <w:t xml:space="preserve">USUALLY </w:t>
      </w:r>
      <w:bookmarkStart w:id="0" w:name="_GoBack"/>
      <w:bookmarkEnd w:id="0"/>
      <w:r w:rsidR="00E719AB" w:rsidRPr="00A35120">
        <w:rPr>
          <w:rFonts w:ascii="Calibri" w:hAnsi="Calibri" w:cs="Calibri"/>
          <w:b/>
          <w:color w:val="000000"/>
          <w:sz w:val="20"/>
          <w:szCs w:val="20"/>
        </w:rPr>
        <w:t>RUN MULTIPLE PAGES IN LENGTH</w:t>
      </w:r>
      <w:r w:rsidR="00E719AB" w:rsidRPr="00A35120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14:paraId="61FA0EF4" w14:textId="77777777" w:rsidR="00E35B0D" w:rsidRPr="00A35120" w:rsidRDefault="00E35B0D" w:rsidP="00266D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11C960F" w14:textId="620C5CF5" w:rsidR="00E35B0D" w:rsidRPr="00A35120" w:rsidRDefault="00E35B0D" w:rsidP="00266D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/>
          <w:color w:val="000000"/>
          <w:sz w:val="20"/>
          <w:szCs w:val="22"/>
        </w:rPr>
      </w:pPr>
      <w:r w:rsidRPr="00A35120">
        <w:rPr>
          <w:rFonts w:ascii="Calibri" w:hAnsi="Calibri" w:cs="Calibri"/>
          <w:b/>
          <w:bCs/>
          <w:color w:val="000000"/>
          <w:sz w:val="20"/>
          <w:szCs w:val="20"/>
        </w:rPr>
        <w:t xml:space="preserve">**Your summer assignment is </w:t>
      </w:r>
      <w:r w:rsidRPr="00A35120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DUE ON the first day of class. It counts as a test, so even though you are filling out “charts”, make sure you are detailed &amp; thorough.</w:t>
      </w:r>
      <w:r w:rsidRPr="00A35120">
        <w:rPr>
          <w:rFonts w:ascii="Calibri" w:hAnsi="Calibri" w:cs="Calibri"/>
          <w:b/>
          <w:bCs/>
          <w:color w:val="000000"/>
          <w:sz w:val="20"/>
          <w:szCs w:val="20"/>
        </w:rPr>
        <w:t xml:space="preserve"> **</w:t>
      </w:r>
      <w:r w:rsidRPr="00A35120">
        <w:rPr>
          <w:rFonts w:ascii="Calibri" w:hAnsi="Calibri" w:cs="Calibri"/>
          <w:bCs/>
          <w:color w:val="000000"/>
          <w:sz w:val="20"/>
          <w:szCs w:val="20"/>
        </w:rPr>
        <w:t xml:space="preserve"> Please be prepared to discuss and demonstrate knowledge of the book’s content on an assessment.</w:t>
      </w:r>
    </w:p>
    <w:p w14:paraId="2141CA41" w14:textId="77777777" w:rsidR="00C10A90" w:rsidRPr="00A35120" w:rsidRDefault="00C10A90" w:rsidP="00266D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37B9941D" w14:textId="61805597" w:rsidR="00E6761F" w:rsidRPr="00A35120" w:rsidRDefault="00E35B0D" w:rsidP="00266D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20"/>
          <w:szCs w:val="20"/>
        </w:rPr>
      </w:pPr>
      <w:r w:rsidRPr="00A35120">
        <w:rPr>
          <w:rFonts w:ascii="Calibri" w:hAnsi="Calibri" w:cs="Calibri"/>
          <w:b/>
          <w:color w:val="000000"/>
          <w:sz w:val="20"/>
          <w:szCs w:val="20"/>
        </w:rPr>
        <w:t>SEE BELOW FOR NECESSARY COMPONENTS: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2"/>
        <w:gridCol w:w="3068"/>
        <w:gridCol w:w="6022"/>
      </w:tblGrid>
      <w:tr w:rsidR="006A73A6" w:rsidRPr="00A35120" w14:paraId="38AFDBF6" w14:textId="577855B8" w:rsidTr="00A35120">
        <w:trPr>
          <w:trHeight w:val="422"/>
        </w:trPr>
        <w:tc>
          <w:tcPr>
            <w:tcW w:w="10792" w:type="dxa"/>
            <w:gridSpan w:val="3"/>
          </w:tcPr>
          <w:p w14:paraId="7E73B9E7" w14:textId="1ABEEF1F" w:rsidR="006A73A6" w:rsidRPr="00A35120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1"/>
                <w:szCs w:val="22"/>
              </w:rPr>
            </w:pPr>
            <w:r w:rsidRPr="00A35120">
              <w:rPr>
                <w:rFonts w:ascii="Calibri" w:hAnsi="Calibri" w:cs="Calibri"/>
                <w:b/>
                <w:color w:val="000000"/>
                <w:szCs w:val="22"/>
              </w:rPr>
              <w:t>CHAPTER NUMBER &amp; TITLE</w:t>
            </w:r>
          </w:p>
        </w:tc>
      </w:tr>
      <w:tr w:rsidR="00A35120" w:rsidRPr="00A35120" w14:paraId="7799AB67" w14:textId="6AAC46A1" w:rsidTr="00A35120">
        <w:trPr>
          <w:trHeight w:val="872"/>
        </w:trPr>
        <w:tc>
          <w:tcPr>
            <w:tcW w:w="1702" w:type="dxa"/>
          </w:tcPr>
          <w:p w14:paraId="4D964EBF" w14:textId="1F6B3480" w:rsidR="006A73A6" w:rsidRPr="00A35120" w:rsidRDefault="006A73A6" w:rsidP="00E35B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A3512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>Major Researcher(s)</w:t>
            </w:r>
            <w:r w:rsidR="00A3512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 that completed </w:t>
            </w:r>
            <w:r w:rsidR="00E719AB" w:rsidRPr="00A35120">
              <w:rPr>
                <w:rFonts w:ascii="Calibri" w:hAnsi="Calibri" w:cs="Calibri"/>
                <w:b/>
                <w:color w:val="000000"/>
                <w:sz w:val="18"/>
                <w:szCs w:val="22"/>
                <w:u w:val="single"/>
              </w:rPr>
              <w:t>focus study</w:t>
            </w:r>
            <w:r w:rsidR="00E719AB" w:rsidRPr="00A35120">
              <w:rPr>
                <w:rFonts w:ascii="Calibri" w:hAnsi="Calibri" w:cs="Calibri"/>
                <w:b/>
                <w:color w:val="000000"/>
                <w:sz w:val="18"/>
                <w:szCs w:val="22"/>
              </w:rPr>
              <w:t xml:space="preserve"> of chapter</w:t>
            </w:r>
          </w:p>
        </w:tc>
        <w:tc>
          <w:tcPr>
            <w:tcW w:w="3068" w:type="dxa"/>
          </w:tcPr>
          <w:p w14:paraId="0140F8F1" w14:textId="77777777" w:rsidR="00E35B0D" w:rsidRPr="00A35120" w:rsidRDefault="00E35B0D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14:paraId="15441CC8" w14:textId="0F643FD2" w:rsidR="006A73A6" w:rsidRPr="00A35120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Full Name(s)</w:t>
            </w:r>
          </w:p>
          <w:p w14:paraId="5579D8F2" w14:textId="77777777" w:rsidR="006A73A6" w:rsidRPr="00A35120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6022" w:type="dxa"/>
          </w:tcPr>
          <w:p w14:paraId="64BE7FEE" w14:textId="77777777" w:rsidR="00E35B0D" w:rsidRPr="00A35120" w:rsidRDefault="00E35B0D" w:rsidP="00E35B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8"/>
                <w:szCs w:val="22"/>
              </w:rPr>
            </w:pPr>
          </w:p>
          <w:p w14:paraId="3B02DB09" w14:textId="12B7FD6C" w:rsidR="006A73A6" w:rsidRPr="00A35120" w:rsidRDefault="006A73A6" w:rsidP="00E35B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Persona</w:t>
            </w:r>
            <w:r w:rsidR="00266DE3" w:rsidRPr="00A35120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l Background Information</w:t>
            </w:r>
            <w:r w:rsidR="00E35B0D" w:rsidRPr="00A35120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  <w:r w:rsidR="00E35B0D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such as: when did they conduct their research, where did they study, did they study under anyone famous, what was their family life like… </w:t>
            </w:r>
            <w:r w:rsidR="00266DE3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r w:rsidR="00EF104B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(provided within the chapter)</w:t>
            </w:r>
          </w:p>
        </w:tc>
      </w:tr>
      <w:tr w:rsidR="00A35120" w:rsidRPr="00A35120" w14:paraId="390FA222" w14:textId="77777777" w:rsidTr="00A35120">
        <w:trPr>
          <w:trHeight w:val="1646"/>
        </w:trPr>
        <w:tc>
          <w:tcPr>
            <w:tcW w:w="1702" w:type="dxa"/>
          </w:tcPr>
          <w:p w14:paraId="13605B3F" w14:textId="77777777" w:rsidR="00E35B0D" w:rsidRPr="00A35120" w:rsidRDefault="00E35B0D" w:rsidP="00E35B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</w:p>
          <w:p w14:paraId="0E323F0D" w14:textId="72994E1C" w:rsidR="00E44C36" w:rsidRPr="00A35120" w:rsidRDefault="00E44C36" w:rsidP="00E35B0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A3512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Inspiration for Study</w:t>
            </w:r>
          </w:p>
          <w:p w14:paraId="012E8990" w14:textId="38A99A82" w:rsidR="006A73A6" w:rsidRPr="00A35120" w:rsidRDefault="00E44C36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A3512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or Experiment</w:t>
            </w:r>
          </w:p>
          <w:p w14:paraId="3EC24032" w14:textId="77777777" w:rsidR="006A73A6" w:rsidRPr="00A35120" w:rsidRDefault="006A73A6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9090" w:type="dxa"/>
            <w:gridSpan w:val="2"/>
          </w:tcPr>
          <w:p w14:paraId="42D28568" w14:textId="77777777" w:rsidR="00E719AB" w:rsidRPr="00A35120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May be one or more of the following: event, problem, or previous study</w:t>
            </w:r>
            <w:r w:rsidR="00E719AB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  <w:p w14:paraId="2D6EC91E" w14:textId="2154CA5D" w:rsidR="006A73A6" w:rsidRPr="00A35120" w:rsidRDefault="00E719AB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(Must identify ALL listed in book)</w:t>
            </w:r>
          </w:p>
          <w:p w14:paraId="31329783" w14:textId="77777777" w:rsidR="006A73A6" w:rsidRPr="00A35120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14:paraId="0405D6A3" w14:textId="10BF9BDB" w:rsidR="00266DE3" w:rsidRPr="00A35120" w:rsidRDefault="00E719AB" w:rsidP="00266DE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M</w:t>
            </w:r>
            <w:r w:rsidR="00266DE3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ake sure that you are writing down enough details to understand </w:t>
            </w: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the reasons behind the research</w:t>
            </w:r>
          </w:p>
          <w:p w14:paraId="63006891" w14:textId="7E567A49" w:rsidR="00D132DE" w:rsidRPr="00A35120" w:rsidRDefault="00266DE3" w:rsidP="00E067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br/>
            </w:r>
            <w:r w:rsidRPr="00A35120">
              <w:rPr>
                <w:rFonts w:ascii="Calibri" w:hAnsi="Calibri" w:cs="Calibri"/>
                <w:i/>
                <w:color w:val="000000"/>
                <w:sz w:val="16"/>
                <w:szCs w:val="22"/>
              </w:rPr>
              <w:t>NON EXAMPLE</w:t>
            </w: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: “Pavlov’s Dog Experiment”</w:t>
            </w:r>
            <w:r w:rsidRPr="00A35120">
              <w:rPr>
                <w:rFonts w:ascii="Calibri" w:hAnsi="Calibri" w:cs="Calibri"/>
                <w:i/>
                <w:color w:val="000000"/>
                <w:sz w:val="16"/>
                <w:szCs w:val="22"/>
              </w:rPr>
              <w:t xml:space="preserve"> [Too brief!] </w:t>
            </w:r>
            <w:r w:rsidRPr="00A35120">
              <w:rPr>
                <w:rFonts w:ascii="Calibri" w:hAnsi="Calibri" w:cs="Calibri"/>
                <w:i/>
                <w:color w:val="000000"/>
                <w:sz w:val="16"/>
                <w:szCs w:val="22"/>
              </w:rPr>
              <w:sym w:font="Wingdings" w:char="F0E0"/>
            </w:r>
            <w:r w:rsidRPr="00A35120">
              <w:rPr>
                <w:rFonts w:ascii="Calibri" w:hAnsi="Calibri" w:cs="Calibri"/>
                <w:i/>
                <w:color w:val="000000"/>
                <w:sz w:val="16"/>
                <w:szCs w:val="22"/>
              </w:rPr>
              <w:t xml:space="preserve"> What was it though? Results? </w:t>
            </w:r>
            <w:r w:rsidR="00E06748" w:rsidRPr="00A35120">
              <w:rPr>
                <w:rFonts w:ascii="Calibri" w:hAnsi="Calibri" w:cs="Calibri"/>
                <w:i/>
                <w:color w:val="000000"/>
                <w:sz w:val="16"/>
                <w:szCs w:val="22"/>
              </w:rPr>
              <w:t>In what ways</w:t>
            </w:r>
            <w:r w:rsidRPr="00A35120">
              <w:rPr>
                <w:rFonts w:ascii="Calibri" w:hAnsi="Calibri" w:cs="Calibri"/>
                <w:i/>
                <w:color w:val="000000"/>
                <w:sz w:val="16"/>
                <w:szCs w:val="22"/>
              </w:rPr>
              <w:t xml:space="preserve"> did it inspire the other researcher?</w:t>
            </w:r>
            <w:r w:rsidR="003B48D9" w:rsidRPr="00A35120">
              <w:rPr>
                <w:rFonts w:ascii="Calibri" w:hAnsi="Calibri" w:cs="Calibri"/>
                <w:i/>
                <w:color w:val="000000"/>
                <w:sz w:val="16"/>
                <w:szCs w:val="22"/>
              </w:rPr>
              <w:t xml:space="preserve"> Don’t just identify it. Make sure to explain it!</w:t>
            </w:r>
          </w:p>
        </w:tc>
      </w:tr>
      <w:tr w:rsidR="00A35120" w:rsidRPr="00A35120" w14:paraId="218935D0" w14:textId="77777777" w:rsidTr="00A35120">
        <w:trPr>
          <w:trHeight w:val="1187"/>
        </w:trPr>
        <w:tc>
          <w:tcPr>
            <w:tcW w:w="1702" w:type="dxa"/>
          </w:tcPr>
          <w:p w14:paraId="12079B94" w14:textId="1BAE8765" w:rsidR="006A73A6" w:rsidRPr="00A35120" w:rsidRDefault="006A73A6" w:rsidP="00A351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A3512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Methods and Proc</w:t>
            </w:r>
            <w:r w:rsidR="00E719AB" w:rsidRPr="00A3512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edures (Steps of the Major Studies</w:t>
            </w:r>
            <w:r w:rsidRPr="00A3512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)</w:t>
            </w:r>
          </w:p>
        </w:tc>
        <w:tc>
          <w:tcPr>
            <w:tcW w:w="9090" w:type="dxa"/>
            <w:gridSpan w:val="2"/>
          </w:tcPr>
          <w:p w14:paraId="7474D491" w14:textId="2191A01E" w:rsidR="006A73A6" w:rsidRPr="00A35120" w:rsidRDefault="00E719AB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I</w:t>
            </w:r>
            <w:r w:rsidR="006A73A6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nformation such as: </w:t>
            </w:r>
            <w:r w:rsidR="00D72CBD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number and types of </w:t>
            </w:r>
            <w:r w:rsidR="006A73A6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participants</w:t>
            </w:r>
            <w:r w:rsidR="00D72CBD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/test subjects</w:t>
            </w:r>
            <w:r w:rsidR="006A73A6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, length of study, mechanisms designed to run test, etc.</w:t>
            </w:r>
          </w:p>
          <w:p w14:paraId="33923889" w14:textId="77777777" w:rsidR="00266DE3" w:rsidRPr="00A35120" w:rsidRDefault="00266DE3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14:paraId="7348867A" w14:textId="16BE56DC" w:rsidR="00D132DE" w:rsidRPr="00A35120" w:rsidRDefault="00E719AB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i/>
                <w:color w:val="000000"/>
                <w:sz w:val="16"/>
                <w:szCs w:val="22"/>
              </w:rPr>
              <w:t>(Some chapters will have MORE THAN ONE</w:t>
            </w:r>
            <w:r w:rsidR="00EF104B" w:rsidRPr="00A35120">
              <w:rPr>
                <w:rFonts w:ascii="Calibri" w:hAnsi="Calibri" w:cs="Calibri"/>
                <w:i/>
                <w:color w:val="000000"/>
                <w:sz w:val="16"/>
                <w:szCs w:val="22"/>
              </w:rPr>
              <w:t xml:space="preserve"> STUDY</w:t>
            </w:r>
            <w:r w:rsidRPr="00A35120">
              <w:rPr>
                <w:rFonts w:ascii="Calibri" w:hAnsi="Calibri" w:cs="Calibri"/>
                <w:i/>
                <w:color w:val="000000"/>
                <w:sz w:val="16"/>
                <w:szCs w:val="22"/>
              </w:rPr>
              <w:t xml:space="preserve"> to disc</w:t>
            </w:r>
            <w:r w:rsidR="00E35B0D" w:rsidRPr="00A35120">
              <w:rPr>
                <w:rFonts w:ascii="Calibri" w:hAnsi="Calibri" w:cs="Calibri"/>
                <w:i/>
                <w:color w:val="000000"/>
                <w:sz w:val="16"/>
                <w:szCs w:val="22"/>
              </w:rPr>
              <w:t xml:space="preserve">uss done by the same researcher. </w:t>
            </w:r>
            <w:r w:rsidR="00D132DE" w:rsidRPr="00A35120">
              <w:rPr>
                <w:rFonts w:ascii="Calibri" w:hAnsi="Calibri" w:cs="Calibri"/>
                <w:i/>
                <w:color w:val="000000"/>
                <w:sz w:val="16"/>
                <w:szCs w:val="22"/>
              </w:rPr>
              <w:t xml:space="preserve">This is usually </w:t>
            </w:r>
            <w:r w:rsidR="00E35B0D" w:rsidRPr="00A35120">
              <w:rPr>
                <w:rFonts w:ascii="Calibri" w:hAnsi="Calibri" w:cs="Calibri"/>
                <w:i/>
                <w:color w:val="000000"/>
                <w:sz w:val="16"/>
                <w:szCs w:val="22"/>
              </w:rPr>
              <w:t>the LONGEST PORTION OF YOUR CHART)</w:t>
            </w:r>
          </w:p>
        </w:tc>
      </w:tr>
      <w:tr w:rsidR="00A35120" w:rsidRPr="00A35120" w14:paraId="4F2CDE21" w14:textId="77777777" w:rsidTr="00A35120">
        <w:trPr>
          <w:trHeight w:val="638"/>
        </w:trPr>
        <w:tc>
          <w:tcPr>
            <w:tcW w:w="1702" w:type="dxa"/>
          </w:tcPr>
          <w:p w14:paraId="74FB776E" w14:textId="77777777" w:rsidR="00266DE3" w:rsidRPr="00A35120" w:rsidRDefault="00266DE3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</w:p>
          <w:p w14:paraId="1D6AD078" w14:textId="7F14E033" w:rsidR="006A73A6" w:rsidRPr="00A35120" w:rsidRDefault="006A73A6" w:rsidP="00A351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A3512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Results of Study</w:t>
            </w:r>
          </w:p>
        </w:tc>
        <w:tc>
          <w:tcPr>
            <w:tcW w:w="9090" w:type="dxa"/>
            <w:gridSpan w:val="2"/>
          </w:tcPr>
          <w:p w14:paraId="1DD7AFC3" w14:textId="77777777" w:rsidR="00E719AB" w:rsidRPr="00A35120" w:rsidRDefault="00E719AB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14:paraId="717AB563" w14:textId="16957FA2" w:rsidR="00266DE3" w:rsidRPr="00A35120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Including</w:t>
            </w:r>
            <w:r w:rsidR="00D132DE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specific</w:t>
            </w: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percentages, conclusions drawn,</w:t>
            </w:r>
            <w:r w:rsidR="00D132DE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data results from each of the experiments,</w:t>
            </w: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etc.</w:t>
            </w:r>
          </w:p>
        </w:tc>
      </w:tr>
      <w:tr w:rsidR="00A35120" w:rsidRPr="00A35120" w14:paraId="42AC3F09" w14:textId="77777777" w:rsidTr="00A35120">
        <w:trPr>
          <w:trHeight w:val="341"/>
        </w:trPr>
        <w:tc>
          <w:tcPr>
            <w:tcW w:w="1702" w:type="dxa"/>
          </w:tcPr>
          <w:p w14:paraId="1B633BB3" w14:textId="77777777" w:rsidR="00266DE3" w:rsidRPr="00A35120" w:rsidRDefault="00266DE3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</w:p>
          <w:p w14:paraId="5D993D53" w14:textId="77777777" w:rsidR="00E44C36" w:rsidRPr="00A35120" w:rsidRDefault="00D754AC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A3512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Controversy of </w:t>
            </w:r>
          </w:p>
          <w:p w14:paraId="58932A69" w14:textId="5AD279A9" w:rsidR="006A73A6" w:rsidRPr="00A35120" w:rsidRDefault="00D754AC" w:rsidP="00D754A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A3512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Methods U</w:t>
            </w:r>
            <w:r w:rsidR="006A73A6" w:rsidRPr="00A3512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sed</w:t>
            </w:r>
          </w:p>
        </w:tc>
        <w:tc>
          <w:tcPr>
            <w:tcW w:w="9090" w:type="dxa"/>
            <w:gridSpan w:val="2"/>
          </w:tcPr>
          <w:p w14:paraId="08329376" w14:textId="2E5E100F" w:rsidR="006A73A6" w:rsidRPr="00A35120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(If applicable</w:t>
            </w:r>
            <w:r w:rsidR="00D132DE" w:rsidRPr="00A35120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… most will have some issues</w:t>
            </w:r>
            <w:r w:rsidRPr="00A35120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)</w:t>
            </w:r>
          </w:p>
          <w:p w14:paraId="445DBD80" w14:textId="77777777" w:rsidR="00D72CBD" w:rsidRPr="00A35120" w:rsidRDefault="00D72CBD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14:paraId="4C537CB2" w14:textId="1F1702CD" w:rsidR="0021643A" w:rsidRPr="00A35120" w:rsidRDefault="00D72CBD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Did the study seem unethical? What type of moral rules was potentially broken?</w:t>
            </w:r>
            <w:r w:rsidR="00E719AB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 Use details in the book to explain controversy</w:t>
            </w:r>
          </w:p>
          <w:p w14:paraId="50D333E2" w14:textId="77777777" w:rsidR="00E35B0D" w:rsidRPr="00A35120" w:rsidRDefault="00E35B0D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14:paraId="39E39FC4" w14:textId="31E790E6" w:rsidR="0021643A" w:rsidRPr="00A35120" w:rsidRDefault="0021643A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This resource can help </w:t>
            </w:r>
            <w:r w:rsidR="00C10A90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for human research</w:t>
            </w:r>
            <w:r w:rsidR="00A35120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studies</w:t>
            </w:r>
            <w:r w:rsidR="00C10A90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(beginning on page 5 of pdf)</w:t>
            </w:r>
            <w:r w:rsidR="00A35120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: </w:t>
            </w:r>
            <w:hyperlink r:id="rId4" w:history="1">
              <w:r w:rsidRPr="00A35120">
                <w:rPr>
                  <w:rStyle w:val="Hyperlink"/>
                  <w:rFonts w:ascii="Calibri" w:hAnsi="Calibri" w:cs="Calibri"/>
                  <w:sz w:val="16"/>
                  <w:szCs w:val="22"/>
                </w:rPr>
                <w:t>https://www.apa.org/ethics/code/principles.pdf</w:t>
              </w:r>
            </w:hyperlink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  <w:p w14:paraId="140A225C" w14:textId="77777777" w:rsidR="0021643A" w:rsidRPr="00A35120" w:rsidRDefault="0021643A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14:paraId="2E5B45D0" w14:textId="63E4AB1C" w:rsidR="00E719AB" w:rsidRPr="00A35120" w:rsidRDefault="00C10A90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This resource can help for animal research: </w:t>
            </w:r>
            <w:hyperlink r:id="rId5" w:history="1">
              <w:r w:rsidRPr="00A35120">
                <w:rPr>
                  <w:rStyle w:val="Hyperlink"/>
                  <w:rFonts w:ascii="Calibri" w:hAnsi="Calibri" w:cs="Calibri"/>
                  <w:sz w:val="16"/>
                  <w:szCs w:val="22"/>
                </w:rPr>
                <w:t>http://www.apa.org/science/leadership/care/care-animal-guidelines.pdf</w:t>
              </w:r>
            </w:hyperlink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A35120" w:rsidRPr="00A35120" w14:paraId="539FD407" w14:textId="77777777" w:rsidTr="00A35120">
        <w:trPr>
          <w:trHeight w:val="962"/>
        </w:trPr>
        <w:tc>
          <w:tcPr>
            <w:tcW w:w="1702" w:type="dxa"/>
          </w:tcPr>
          <w:p w14:paraId="55BADDED" w14:textId="221312EC" w:rsidR="006A73A6" w:rsidRPr="00A35120" w:rsidRDefault="00E719AB" w:rsidP="00E719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2"/>
              </w:rPr>
            </w:pPr>
            <w:r w:rsidRPr="00A3512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 xml:space="preserve">Importance (Significance) </w:t>
            </w:r>
            <w:r w:rsidR="00D754AC" w:rsidRPr="00A3512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of Study to the Field of P</w:t>
            </w:r>
            <w:r w:rsidR="006A73A6" w:rsidRPr="00A35120">
              <w:rPr>
                <w:rFonts w:ascii="Calibri" w:hAnsi="Calibri" w:cs="Calibri"/>
                <w:b/>
                <w:color w:val="000000"/>
                <w:sz w:val="20"/>
                <w:szCs w:val="22"/>
              </w:rPr>
              <w:t>sychology</w:t>
            </w:r>
          </w:p>
        </w:tc>
        <w:tc>
          <w:tcPr>
            <w:tcW w:w="9090" w:type="dxa"/>
            <w:gridSpan w:val="2"/>
          </w:tcPr>
          <w:p w14:paraId="372830D0" w14:textId="604500A0" w:rsidR="00266DE3" w:rsidRPr="00A35120" w:rsidRDefault="00D72CBD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**Minimum 5</w:t>
            </w:r>
            <w:r w:rsidR="00E719AB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-8</w:t>
            </w: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sentence response that thoughtfully attempts</w:t>
            </w:r>
            <w:r w:rsidR="00266DE3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to explain importance of the study**</w:t>
            </w:r>
          </w:p>
          <w:p w14:paraId="49AB268F" w14:textId="77777777" w:rsidR="00266DE3" w:rsidRPr="00A35120" w:rsidRDefault="00266DE3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  <w:p w14:paraId="6FDC6E3B" w14:textId="5BF4FAC3" w:rsidR="006A73A6" w:rsidRPr="00A35120" w:rsidRDefault="006A73A6" w:rsidP="006A73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22"/>
              </w:rPr>
            </w:pP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(Think about why the author chose this one out of all the thousands of famous psychological studies</w:t>
            </w:r>
            <w:r w:rsidR="00E719AB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. Why should be care about this one? How did it change the field of psychology? Did it inspire others?</w:t>
            </w:r>
            <w:r w:rsidRPr="00A35120">
              <w:rPr>
                <w:rFonts w:ascii="Calibri" w:hAnsi="Calibri" w:cs="Calibri"/>
                <w:color w:val="000000"/>
                <w:sz w:val="16"/>
                <w:szCs w:val="22"/>
              </w:rPr>
              <w:t>)</w:t>
            </w:r>
            <w:r w:rsidR="00266DE3" w:rsidRPr="00A35120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</w:tbl>
    <w:p w14:paraId="4C65DE40" w14:textId="77777777" w:rsidR="00732CBF" w:rsidRPr="00A35120" w:rsidRDefault="00732CBF" w:rsidP="00556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color w:val="000000"/>
          <w:sz w:val="4"/>
          <w:szCs w:val="22"/>
        </w:rPr>
      </w:pPr>
    </w:p>
    <w:p w14:paraId="52A52833" w14:textId="237FD7AC" w:rsidR="001A42DB" w:rsidRPr="00A35120" w:rsidRDefault="00266DE3" w:rsidP="00556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22"/>
        </w:rPr>
      </w:pPr>
      <w:r w:rsidRPr="00A35120">
        <w:rPr>
          <w:rFonts w:ascii="Calibri" w:hAnsi="Calibri" w:cs="Calibri"/>
          <w:b/>
          <w:color w:val="000000"/>
          <w:sz w:val="32"/>
          <w:szCs w:val="22"/>
        </w:rPr>
        <w:t>CAUTION:</w:t>
      </w:r>
      <w:r w:rsidRPr="00A35120">
        <w:rPr>
          <w:rFonts w:ascii="Calibri" w:hAnsi="Calibri" w:cs="Calibri"/>
          <w:b/>
          <w:color w:val="000000"/>
          <w:sz w:val="16"/>
          <w:szCs w:val="22"/>
        </w:rPr>
        <w:t xml:space="preserve"> </w:t>
      </w:r>
      <w:r w:rsidR="004D0F69" w:rsidRPr="00A35120">
        <w:rPr>
          <w:rFonts w:ascii="Calibri" w:hAnsi="Calibri" w:cs="Calibri"/>
          <w:color w:val="000000"/>
          <w:sz w:val="16"/>
          <w:szCs w:val="22"/>
        </w:rPr>
        <w:t>Per your AP agreement, p</w:t>
      </w:r>
      <w:r w:rsidRPr="00A35120">
        <w:rPr>
          <w:rFonts w:ascii="Calibri" w:hAnsi="Calibri" w:cs="Calibri"/>
          <w:color w:val="000000"/>
          <w:sz w:val="16"/>
          <w:szCs w:val="22"/>
        </w:rPr>
        <w:t>lagiarism will n</w:t>
      </w:r>
      <w:r w:rsidR="004D0F69" w:rsidRPr="00A35120">
        <w:rPr>
          <w:rFonts w:ascii="Calibri" w:hAnsi="Calibri" w:cs="Calibri"/>
          <w:color w:val="000000"/>
          <w:sz w:val="16"/>
          <w:szCs w:val="22"/>
        </w:rPr>
        <w:t>ot be tolerated from any source</w:t>
      </w:r>
      <w:r w:rsidRPr="00A35120">
        <w:rPr>
          <w:rFonts w:ascii="Calibri" w:hAnsi="Calibri" w:cs="Calibri"/>
          <w:color w:val="000000"/>
          <w:sz w:val="16"/>
          <w:szCs w:val="22"/>
        </w:rPr>
        <w:t>- whether from a</w:t>
      </w:r>
      <w:r w:rsidR="00D72CBD" w:rsidRPr="00A35120">
        <w:rPr>
          <w:rFonts w:ascii="Calibri" w:hAnsi="Calibri" w:cs="Calibri"/>
          <w:color w:val="000000"/>
          <w:sz w:val="16"/>
          <w:szCs w:val="22"/>
        </w:rPr>
        <w:t>n online resource, another student</w:t>
      </w:r>
      <w:r w:rsidRPr="00A35120">
        <w:rPr>
          <w:rFonts w:ascii="Calibri" w:hAnsi="Calibri" w:cs="Calibri"/>
          <w:color w:val="000000"/>
          <w:sz w:val="16"/>
          <w:szCs w:val="22"/>
        </w:rPr>
        <w:t xml:space="preserve">, or </w:t>
      </w:r>
      <w:r w:rsidR="003B48D9" w:rsidRPr="00A35120">
        <w:rPr>
          <w:rFonts w:ascii="Calibri" w:hAnsi="Calibri" w:cs="Calibri"/>
          <w:color w:val="000000"/>
          <w:sz w:val="16"/>
          <w:szCs w:val="22"/>
        </w:rPr>
        <w:t xml:space="preserve">the </w:t>
      </w:r>
      <w:r w:rsidRPr="00A35120">
        <w:rPr>
          <w:rFonts w:ascii="Calibri" w:hAnsi="Calibri" w:cs="Calibri"/>
          <w:color w:val="000000"/>
          <w:sz w:val="16"/>
          <w:szCs w:val="22"/>
        </w:rPr>
        <w:t>book. Make sure that work submitted properly reflects your ow</w:t>
      </w:r>
      <w:r w:rsidR="004D0F69" w:rsidRPr="00A35120">
        <w:rPr>
          <w:rFonts w:ascii="Calibri" w:hAnsi="Calibri" w:cs="Calibri"/>
          <w:color w:val="000000"/>
          <w:sz w:val="16"/>
          <w:szCs w:val="22"/>
        </w:rPr>
        <w:t>n</w:t>
      </w:r>
      <w:r w:rsidRPr="00A35120">
        <w:rPr>
          <w:rFonts w:ascii="Calibri" w:hAnsi="Calibri" w:cs="Calibri"/>
          <w:color w:val="000000"/>
          <w:sz w:val="16"/>
          <w:szCs w:val="22"/>
        </w:rPr>
        <w:t xml:space="preserve"> individual </w:t>
      </w:r>
      <w:r w:rsidR="00594694" w:rsidRPr="00A35120">
        <w:rPr>
          <w:rFonts w:ascii="Calibri" w:hAnsi="Calibri" w:cs="Calibri"/>
          <w:color w:val="000000"/>
          <w:sz w:val="16"/>
          <w:szCs w:val="22"/>
        </w:rPr>
        <w:t>abilities</w:t>
      </w:r>
      <w:r w:rsidRPr="00A35120">
        <w:rPr>
          <w:rFonts w:ascii="Calibri" w:hAnsi="Calibri" w:cs="Calibri"/>
          <w:color w:val="000000"/>
          <w:sz w:val="16"/>
          <w:szCs w:val="22"/>
        </w:rPr>
        <w:t>.</w:t>
      </w:r>
      <w:r w:rsidR="004D0F69" w:rsidRPr="00A35120">
        <w:rPr>
          <w:rFonts w:ascii="Calibri" w:hAnsi="Calibri" w:cs="Calibri"/>
          <w:color w:val="000000"/>
          <w:sz w:val="16"/>
          <w:szCs w:val="22"/>
        </w:rPr>
        <w:t xml:space="preserve"> The summer assignment SHOULD </w:t>
      </w:r>
      <w:r w:rsidR="004D0F69" w:rsidRPr="00A35120">
        <w:rPr>
          <w:rFonts w:ascii="Calibri" w:hAnsi="Calibri" w:cs="Calibri"/>
          <w:color w:val="000000"/>
          <w:sz w:val="16"/>
          <w:szCs w:val="22"/>
          <w:u w:val="single"/>
        </w:rPr>
        <w:t>NOT</w:t>
      </w:r>
      <w:r w:rsidR="004D0F69" w:rsidRPr="00A35120">
        <w:rPr>
          <w:rFonts w:ascii="Calibri" w:hAnsi="Calibri" w:cs="Calibri"/>
          <w:color w:val="000000"/>
          <w:sz w:val="16"/>
          <w:szCs w:val="22"/>
        </w:rPr>
        <w:t xml:space="preserve"> be completed with someone else taking the course.</w:t>
      </w:r>
    </w:p>
    <w:p w14:paraId="25040AE7" w14:textId="376E4F51" w:rsidR="001A42DB" w:rsidRPr="00A35120" w:rsidRDefault="001A42DB" w:rsidP="00B367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2"/>
        </w:rPr>
      </w:pPr>
      <w:r w:rsidRPr="00A35120">
        <w:rPr>
          <w:rFonts w:ascii="Calibri" w:hAnsi="Calibri" w:cs="Calibri"/>
          <w:color w:val="000000"/>
          <w:szCs w:val="22"/>
        </w:rPr>
        <w:t xml:space="preserve">I look forward to having you in class in the fall! </w:t>
      </w:r>
      <w:r w:rsidRPr="00A35120">
        <w:rPr>
          <w:rFonts w:ascii="Calibri" w:hAnsi="Calibri" w:cs="Calibri"/>
          <w:color w:val="000000"/>
          <w:sz w:val="40"/>
          <w:szCs w:val="22"/>
        </w:rPr>
        <w:sym w:font="Wingdings" w:char="F04A"/>
      </w:r>
    </w:p>
    <w:p w14:paraId="4764CE89" w14:textId="33B80951" w:rsidR="001A42DB" w:rsidRPr="00A35120" w:rsidRDefault="006A73A6" w:rsidP="001A42DB">
      <w:pPr>
        <w:pStyle w:val="NormalWeb"/>
        <w:jc w:val="right"/>
        <w:rPr>
          <w:rFonts w:ascii="Calibri" w:hAnsi="Calibri" w:cs="Calibri"/>
          <w:b/>
          <w:color w:val="000000"/>
          <w:szCs w:val="22"/>
        </w:rPr>
      </w:pPr>
      <w:r w:rsidRPr="00A35120">
        <w:rPr>
          <w:rFonts w:ascii="Calibri" w:hAnsi="Calibri" w:cs="Calibri"/>
          <w:b/>
          <w:color w:val="000000"/>
          <w:szCs w:val="22"/>
        </w:rPr>
        <w:t>**Any questions on the assignment</w:t>
      </w:r>
      <w:r w:rsidR="003B48D9" w:rsidRPr="00A35120">
        <w:rPr>
          <w:rFonts w:ascii="Calibri" w:hAnsi="Calibri" w:cs="Calibri"/>
          <w:b/>
          <w:color w:val="000000"/>
          <w:szCs w:val="22"/>
        </w:rPr>
        <w:t>,</w:t>
      </w:r>
      <w:r w:rsidRPr="00A35120">
        <w:rPr>
          <w:rFonts w:ascii="Calibri" w:hAnsi="Calibri" w:cs="Calibri"/>
          <w:b/>
          <w:color w:val="000000"/>
          <w:szCs w:val="22"/>
        </w:rPr>
        <w:t xml:space="preserve"> email Mrs. Burger </w:t>
      </w:r>
      <w:r w:rsidR="004D0F69" w:rsidRPr="00A35120">
        <w:rPr>
          <w:rFonts w:ascii="Calibri" w:hAnsi="Calibri" w:cs="Calibri"/>
          <w:b/>
          <w:color w:val="000000"/>
          <w:szCs w:val="22"/>
        </w:rPr>
        <w:t>at knewman@pasco.k12.fl.us**</w:t>
      </w:r>
      <w:r w:rsidR="001A42DB" w:rsidRPr="00A35120">
        <w:rPr>
          <w:rFonts w:ascii="Calibri" w:hAnsi="Calibri" w:cs="Calibri"/>
          <w:b/>
          <w:color w:val="000000"/>
          <w:szCs w:val="22"/>
        </w:rPr>
        <w:t xml:space="preserve"> </w:t>
      </w:r>
    </w:p>
    <w:sectPr w:rsidR="001A42DB" w:rsidRPr="00A35120" w:rsidSect="00A35120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DD"/>
    <w:rsid w:val="00016F12"/>
    <w:rsid w:val="001A42DB"/>
    <w:rsid w:val="0020254E"/>
    <w:rsid w:val="0021643A"/>
    <w:rsid w:val="00266DE3"/>
    <w:rsid w:val="00283646"/>
    <w:rsid w:val="002840A3"/>
    <w:rsid w:val="00333EE3"/>
    <w:rsid w:val="00341FD5"/>
    <w:rsid w:val="003B1DA8"/>
    <w:rsid w:val="003B48D9"/>
    <w:rsid w:val="003B51DD"/>
    <w:rsid w:val="003C7998"/>
    <w:rsid w:val="004D0F69"/>
    <w:rsid w:val="004F2CEC"/>
    <w:rsid w:val="004F325B"/>
    <w:rsid w:val="00530AE6"/>
    <w:rsid w:val="0055627C"/>
    <w:rsid w:val="00594694"/>
    <w:rsid w:val="00645021"/>
    <w:rsid w:val="0066754F"/>
    <w:rsid w:val="006A73A6"/>
    <w:rsid w:val="006F22B0"/>
    <w:rsid w:val="00732CBF"/>
    <w:rsid w:val="0079578B"/>
    <w:rsid w:val="0084279E"/>
    <w:rsid w:val="008C3F16"/>
    <w:rsid w:val="00993583"/>
    <w:rsid w:val="009956BB"/>
    <w:rsid w:val="00A35120"/>
    <w:rsid w:val="00A44F61"/>
    <w:rsid w:val="00A73B63"/>
    <w:rsid w:val="00AB2140"/>
    <w:rsid w:val="00B2053D"/>
    <w:rsid w:val="00B3675A"/>
    <w:rsid w:val="00B46AA9"/>
    <w:rsid w:val="00B53184"/>
    <w:rsid w:val="00B535BC"/>
    <w:rsid w:val="00B67435"/>
    <w:rsid w:val="00B80A8D"/>
    <w:rsid w:val="00C10A90"/>
    <w:rsid w:val="00D132DE"/>
    <w:rsid w:val="00D43BEE"/>
    <w:rsid w:val="00D72CBD"/>
    <w:rsid w:val="00D754AC"/>
    <w:rsid w:val="00D7720B"/>
    <w:rsid w:val="00E06748"/>
    <w:rsid w:val="00E35B0D"/>
    <w:rsid w:val="00E37679"/>
    <w:rsid w:val="00E44C36"/>
    <w:rsid w:val="00E5281D"/>
    <w:rsid w:val="00E6761F"/>
    <w:rsid w:val="00E719AB"/>
    <w:rsid w:val="00EA0233"/>
    <w:rsid w:val="00ED7F09"/>
    <w:rsid w:val="00EE0D21"/>
    <w:rsid w:val="00EE67FA"/>
    <w:rsid w:val="00EF104B"/>
    <w:rsid w:val="00F7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692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51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62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7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3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apa.org/ethics/code/principles.pdf" TargetMode="External"/><Relationship Id="rId5" Type="http://schemas.openxmlformats.org/officeDocument/2006/relationships/hyperlink" Target="http://www.apa.org/science/leadership/care/care-animal-guidelines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3653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2015-04-23T20:07:00Z</cp:lastPrinted>
  <dcterms:created xsi:type="dcterms:W3CDTF">2018-05-10T23:48:00Z</dcterms:created>
  <dcterms:modified xsi:type="dcterms:W3CDTF">2018-05-11T16:14:00Z</dcterms:modified>
</cp:coreProperties>
</file>